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A25FB" w:rsidR="0090250B" w:rsidP="00727F5B" w:rsidRDefault="541761B7" w14:paraId="76281990" w14:textId="60E1B679">
      <w:pPr>
        <w:pStyle w:val="Heading1"/>
        <w:keepNext w:val="0"/>
        <w:keepLines w:val="0"/>
        <w:spacing w:after="160" w:line="240" w:lineRule="auto"/>
        <w:rPr>
          <w:rFonts w:ascii="Figtree" w:hAnsi="Figtree" w:eastAsia="Avenir Next LT Pro Regular" w:cs="Avenir Next LT Pro Regular"/>
          <w:color w:val="auto"/>
          <w:sz w:val="28"/>
          <w:szCs w:val="28"/>
        </w:rPr>
      </w:pPr>
      <w:r w:rsidRPr="00CA25FB">
        <w:rPr>
          <w:rFonts w:ascii="Figtree" w:hAnsi="Figtree" w:eastAsia="Avenir Next LT Pro Regular" w:cs="Avenir Next LT Pro Regular"/>
          <w:b/>
          <w:color w:val="000000" w:themeColor="text1"/>
          <w:sz w:val="28"/>
          <w:szCs w:val="28"/>
        </w:rPr>
        <w:t>Wildfire Comms Toolkit</w:t>
      </w:r>
      <w:r w:rsidRPr="00CA25FB">
        <w:rPr>
          <w:rFonts w:ascii="Figtree" w:hAnsi="Figtree" w:eastAsia="Avenir Next LT Pro Regular" w:cs="Avenir Next LT Pro Regular"/>
          <w:sz w:val="28"/>
          <w:szCs w:val="28"/>
        </w:rPr>
        <w:t xml:space="preserve"> </w:t>
      </w:r>
      <w:r w:rsidRPr="00CA25FB" w:rsidR="00CBC003">
        <w:rPr>
          <w:rFonts w:ascii="Figtree" w:hAnsi="Figtree" w:eastAsia="Avenir Next LT Pro Regular" w:cs="Avenir Next LT Pro Regular"/>
          <w:b/>
          <w:color w:val="auto"/>
          <w:sz w:val="28"/>
          <w:szCs w:val="28"/>
        </w:rPr>
        <w:t xml:space="preserve">| Resources </w:t>
      </w:r>
      <w:r w:rsidRPr="00CA25FB" w:rsidR="00CA5B61">
        <w:rPr>
          <w:rFonts w:ascii="Figtree" w:hAnsi="Figtree" w:eastAsia="Avenir Next LT Pro Regular" w:cs="Avenir Next LT Pro Regular"/>
          <w:b/>
          <w:color w:val="auto"/>
          <w:sz w:val="28"/>
          <w:szCs w:val="28"/>
        </w:rPr>
        <w:t xml:space="preserve">&amp; </w:t>
      </w:r>
      <w:r w:rsidRPr="00CA25FB" w:rsidR="00CBC003">
        <w:rPr>
          <w:rFonts w:ascii="Figtree" w:hAnsi="Figtree" w:eastAsia="Avenir Next LT Pro Regular" w:cs="Avenir Next LT Pro Regular"/>
          <w:b/>
          <w:color w:val="auto"/>
          <w:sz w:val="28"/>
          <w:szCs w:val="28"/>
        </w:rPr>
        <w:t xml:space="preserve">Best Practices | </w:t>
      </w:r>
      <w:r w:rsidRPr="00CA25FB" w:rsidR="004D6051">
        <w:rPr>
          <w:rFonts w:ascii="Figtree" w:hAnsi="Figtree" w:eastAsia="Avenir Next LT Pro Regular" w:cs="Avenir Next LT Pro Regular"/>
          <w:b/>
          <w:color w:val="auto"/>
          <w:sz w:val="28"/>
          <w:szCs w:val="28"/>
        </w:rPr>
        <w:t>Yukon</w:t>
      </w:r>
    </w:p>
    <w:p w:rsidRPr="00CA25FB" w:rsidR="5C237EBD" w:rsidP="00727F5B" w:rsidRDefault="00CBC003" w14:paraId="110C159F" w14:textId="0248700A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i/>
          <w:color w:val="000000" w:themeColor="text1"/>
          <w:sz w:val="21"/>
          <w:szCs w:val="21"/>
        </w:rPr>
        <w:t>Prepared</w:t>
      </w:r>
      <w:r w:rsidRPr="00CA25FB" w:rsidR="004C622A">
        <w:rPr>
          <w:rFonts w:ascii="Figtree" w:hAnsi="Figtree" w:eastAsia="Avenir Next LT Pro Regular" w:cs="Avenir Next LT Pro Regular"/>
          <w:i/>
          <w:iCs/>
          <w:color w:val="000000" w:themeColor="text1"/>
          <w:sz w:val="21"/>
          <w:szCs w:val="21"/>
        </w:rPr>
        <w:t>:</w:t>
      </w:r>
      <w:r w:rsidRPr="00CA25FB">
        <w:rPr>
          <w:rFonts w:ascii="Figtree" w:hAnsi="Figtree" w:eastAsia="Avenir Next LT Pro Regular" w:cs="Avenir Next LT Pro Regular"/>
          <w:i/>
          <w:color w:val="000000" w:themeColor="text1"/>
          <w:sz w:val="21"/>
          <w:szCs w:val="21"/>
        </w:rPr>
        <w:t xml:space="preserve"> </w:t>
      </w:r>
      <w:r w:rsidRPr="00CA25FB" w:rsidR="00857444">
        <w:rPr>
          <w:rFonts w:ascii="Figtree" w:hAnsi="Figtree" w:eastAsia="Avenir Next LT Pro Regular" w:cs="Avenir Next LT Pro Regular"/>
          <w:i/>
          <w:color w:val="000000" w:themeColor="text1"/>
          <w:sz w:val="21"/>
          <w:szCs w:val="21"/>
        </w:rPr>
        <w:t xml:space="preserve">May 2026 </w:t>
      </w:r>
    </w:p>
    <w:p w:rsidRPr="00CA25FB" w:rsidR="5C237EBD" w:rsidP="00727F5B" w:rsidRDefault="5C237EBD" w14:paraId="66445985" w14:textId="6217B483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b/>
          <w:color w:val="000000" w:themeColor="text1"/>
          <w:sz w:val="21"/>
          <w:szCs w:val="21"/>
        </w:rPr>
        <w:t>Introduction</w:t>
      </w:r>
    </w:p>
    <w:p w:rsidRPr="00CA25FB" w:rsidR="5C237EBD" w:rsidP="00727F5B" w:rsidRDefault="5C237EBD" w14:paraId="28C669F4" w14:textId="259421F5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Whether you are preparing for an evacuation, encouraging preparedness, increasing safety awareness,</w:t>
      </w:r>
      <w:r w:rsidRPr="00CA25FB" w:rsidR="2D1C06F5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or keeping people informed during an evacuation,</w:t>
      </w: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clear and </w:t>
      </w:r>
      <w:r w:rsidRPr="00CA25FB" w:rsidR="007E6E9A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concise</w:t>
      </w: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communication is key. </w:t>
      </w:r>
    </w:p>
    <w:p w:rsidRPr="00CA25FB" w:rsidR="5C237EBD" w:rsidP="00727F5B" w:rsidRDefault="5C237EBD" w14:paraId="6E0A1F8C" w14:textId="5E390C21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During unpredictable weather and weather-related events such as wildfire</w:t>
      </w:r>
      <w:r w:rsidRPr="00CA25FB" w:rsidR="00A156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s</w:t>
      </w: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, information can move quickly. </w:t>
      </w:r>
      <w:r w:rsidRPr="00CA25FB" w:rsidR="00690A2D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I</w:t>
      </w: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nformation</w:t>
      </w:r>
      <w:r w:rsidRPr="00CA25FB" w:rsidR="00690A2D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must be</w:t>
      </w: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accurate, consistent</w:t>
      </w:r>
      <w:r w:rsidRPr="00CA25FB" w:rsidR="00A156A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,</w:t>
      </w: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and factual.</w:t>
      </w:r>
    </w:p>
    <w:p w:rsidRPr="00CA25FB" w:rsidR="5C237EBD" w:rsidP="00727F5B" w:rsidRDefault="5C237EBD" w14:paraId="4D698EA2" w14:textId="089AD45F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This toolkit was created to support communities during wildfires to share up-to-date, consistent, and accurate information with members and neighbouring </w:t>
      </w:r>
      <w:r w:rsidRPr="00CA25FB" w:rsidR="00246C07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communities</w:t>
      </w: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. It includes best practices in communicating during a crisis, messaging, social media</w:t>
      </w:r>
      <w:r w:rsidRPr="00CA25FB" w:rsidR="32F7BD4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,</w:t>
      </w: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and web assets to support information sharing with</w:t>
      </w:r>
      <w:r w:rsidRPr="00CA25FB" w:rsidR="00405D33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those impacted</w:t>
      </w: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.</w:t>
      </w:r>
    </w:p>
    <w:p w:rsidRPr="00CA25FB" w:rsidR="5C237EBD" w:rsidP="00727F5B" w:rsidRDefault="7ADD50EC" w14:paraId="3D17F21C" w14:textId="052EBED0">
      <w:p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We have prepared this toolkit to be easily adaptable for different communities and situations. Each piece may be changed to suit your unique needs. Areas for customization have been highlighted in </w:t>
      </w:r>
      <w:r w:rsidRPr="00CA25FB" w:rsidR="00EA12C7">
        <w:rPr>
          <w:rFonts w:ascii="Figtree" w:hAnsi="Figtree" w:eastAsia="Avenir Next LT Pro Regular" w:cs="Avenir Next LT Pro Regular"/>
          <w:color w:val="000000" w:themeColor="text1"/>
          <w:sz w:val="21"/>
          <w:szCs w:val="21"/>
          <w:highlight w:val="yellow"/>
        </w:rPr>
        <w:t>yellow</w:t>
      </w:r>
      <w:r w:rsidRPr="00CA25FB" w:rsidR="00EA12C7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and [brackets].</w:t>
      </w:r>
    </w:p>
    <w:p w:rsidRPr="00CA25FB" w:rsidR="5C237EBD" w:rsidP="00727F5B" w:rsidRDefault="5C237EBD" w14:paraId="0ECC749C" w14:textId="0D239D9C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b/>
          <w:bCs/>
          <w:color w:val="000000" w:themeColor="text1"/>
          <w:sz w:val="21"/>
          <w:szCs w:val="21"/>
        </w:rPr>
        <w:t>Communications Best Practices During Crisis</w:t>
      </w:r>
    </w:p>
    <w:p w:rsidRPr="00CA25FB" w:rsidR="682D4C4E" w:rsidP="00727F5B" w:rsidRDefault="002B5092" w14:paraId="01921834" w14:textId="00BB812F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Care for Wellbeing</w:t>
      </w:r>
    </w:p>
    <w:p w:rsidRPr="00CA25FB" w:rsidR="429A9CDC" w:rsidP="00727F5B" w:rsidRDefault="429A9CDC" w14:paraId="0C7FAC24" w14:textId="57C92C4F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2196B2D0" w:rsidR="429A9CDC">
        <w:rPr>
          <w:rFonts w:ascii="Figtree" w:hAnsi="Figtree" w:eastAsia="Avenir Next LT Pro Regular" w:cs="Avenir Next LT Pro Regular"/>
          <w:color w:val="000000" w:themeColor="text1" w:themeTint="FF" w:themeShade="FF"/>
          <w:sz w:val="21"/>
          <w:szCs w:val="21"/>
        </w:rPr>
        <w:t xml:space="preserve">Fear, uncertainty, and displacement can take a heavy toll on individuals and families, especially the most vulnerable. </w:t>
      </w:r>
      <w:r w:rsidRPr="2196B2D0" w:rsidR="006348F7">
        <w:rPr>
          <w:rFonts w:ascii="Figtree" w:hAnsi="Figtree" w:eastAsia="Avenir Next LT Pro Regular" w:cs="Avenir Next LT Pro Regular"/>
          <w:color w:val="000000" w:themeColor="text1" w:themeTint="FF" w:themeShade="FF"/>
          <w:sz w:val="21"/>
          <w:szCs w:val="21"/>
        </w:rPr>
        <w:t>Including local</w:t>
      </w:r>
      <w:r w:rsidRPr="2196B2D0" w:rsidR="60414CEF">
        <w:rPr>
          <w:rFonts w:ascii="Figtree" w:hAnsi="Figtree" w:eastAsia="Avenir Next LT Pro Regular" w:cs="Avenir Next LT Pro Regular"/>
          <w:color w:val="000000" w:themeColor="text1" w:themeTint="FF" w:themeShade="FF"/>
          <w:sz w:val="21"/>
          <w:szCs w:val="21"/>
        </w:rPr>
        <w:t xml:space="preserve"> support</w:t>
      </w:r>
      <w:r w:rsidRPr="2196B2D0" w:rsidR="006348F7">
        <w:rPr>
          <w:rFonts w:ascii="Figtree" w:hAnsi="Figtree" w:eastAsia="Avenir Next LT Pro Regular" w:cs="Avenir Next LT Pro Regular"/>
          <w:color w:val="000000" w:themeColor="text1" w:themeTint="FF" w:themeShade="FF"/>
          <w:sz w:val="21"/>
          <w:szCs w:val="21"/>
        </w:rPr>
        <w:t xml:space="preserve"> </w:t>
      </w:r>
      <w:r w:rsidRPr="2196B2D0" w:rsidR="60414CEF">
        <w:rPr>
          <w:rFonts w:ascii="Figtree" w:hAnsi="Figtree" w:eastAsia="Avenir Next LT Pro Regular" w:cs="Avenir Next LT Pro Regular"/>
          <w:color w:val="000000" w:themeColor="text1" w:themeTint="FF" w:themeShade="FF"/>
          <w:sz w:val="21"/>
          <w:szCs w:val="21"/>
        </w:rPr>
        <w:t xml:space="preserve">in your communications </w:t>
      </w:r>
      <w:r w:rsidRPr="2196B2D0" w:rsidR="00AB5ED2">
        <w:rPr>
          <w:rFonts w:ascii="Figtree" w:hAnsi="Figtree" w:eastAsia="Avenir Next LT Pro Regular" w:cs="Avenir Next LT Pro Regular"/>
          <w:color w:val="000000" w:themeColor="text1" w:themeTint="FF" w:themeShade="FF"/>
          <w:sz w:val="21"/>
          <w:szCs w:val="21"/>
        </w:rPr>
        <w:t xml:space="preserve">will </w:t>
      </w:r>
      <w:r w:rsidRPr="2196B2D0" w:rsidR="60414CEF">
        <w:rPr>
          <w:rFonts w:ascii="Figtree" w:hAnsi="Figtree" w:eastAsia="Avenir Next LT Pro Regular" w:cs="Avenir Next LT Pro Regular"/>
          <w:color w:val="000000" w:themeColor="text1" w:themeTint="FF" w:themeShade="FF"/>
          <w:sz w:val="21"/>
          <w:szCs w:val="21"/>
        </w:rPr>
        <w:t xml:space="preserve">remind people that help is available. </w:t>
      </w:r>
      <w:r w:rsidRPr="2196B2D0" w:rsidR="6B3BCF69">
        <w:rPr>
          <w:rFonts w:ascii="Figtree" w:hAnsi="Figtree" w:eastAsia="Avenir Next LT Pro Regular" w:cs="Avenir Next LT Pro Regular"/>
          <w:color w:val="000000" w:themeColor="text1" w:themeTint="FF" w:themeShade="FF"/>
          <w:sz w:val="21"/>
          <w:szCs w:val="21"/>
        </w:rPr>
        <w:t xml:space="preserve">Free mental health and wellness support is available 24 hours a day through the Hope for Wellness Helpline at 1-855-242-3310 or online at </w:t>
      </w:r>
      <w:hyperlink r:id="Rc3dd911e36a040e2">
        <w:r w:rsidRPr="2196B2D0" w:rsidR="00720786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www.</w:t>
        </w:r>
        <w:r w:rsidRPr="2196B2D0" w:rsidR="6B3BCF69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HopeForWellness.ca</w:t>
        </w:r>
      </w:hyperlink>
      <w:r w:rsidRPr="2196B2D0" w:rsidR="6B3BCF69">
        <w:rPr>
          <w:rFonts w:ascii="Figtree" w:hAnsi="Figtree" w:eastAsia="Avenir Next LT Pro Regular" w:cs="Avenir Next LT Pro Regular"/>
          <w:color w:val="000000" w:themeColor="text1" w:themeTint="FF" w:themeShade="FF"/>
          <w:sz w:val="21"/>
          <w:szCs w:val="21"/>
        </w:rPr>
        <w:t>. Support is available in English, French, Cree and Ojibway (Anishinaabemowin) on request. Children and youth can also call the Kids Help Phone anytime at 1-800-668-6868 or text FIRSTNATIONS to 686868.</w:t>
      </w:r>
      <w:r w:rsidRPr="2196B2D0" w:rsidR="003D515C">
        <w:rPr>
          <w:rFonts w:ascii="Figtree" w:hAnsi="Figtree" w:eastAsia="Avenir Next LT Pro Regular" w:cs="Avenir Next LT Pro Regular"/>
          <w:color w:val="000000" w:themeColor="text1" w:themeTint="FF" w:themeShade="FF"/>
          <w:sz w:val="21"/>
          <w:szCs w:val="21"/>
        </w:rPr>
        <w:t xml:space="preserve"> </w:t>
      </w:r>
      <w:r w:rsidRPr="2196B2D0" w:rsidR="003D515C">
        <w:rPr>
          <w:rFonts w:ascii="Figtree" w:hAnsi="Figtree" w:eastAsia="Avenir Next LT Pro Regular" w:cs="Avenir Next LT Pro Regular"/>
          <w:color w:val="000000" w:themeColor="text1" w:themeTint="FF" w:themeShade="FF"/>
          <w:sz w:val="21"/>
          <w:szCs w:val="21"/>
          <w:u w:val="single"/>
        </w:rPr>
        <w:t>Callers who are Indigenous can press 3 to be connected with Indigenous-specific care.</w:t>
      </w:r>
      <w:r w:rsidRPr="2196B2D0" w:rsidR="003D515C">
        <w:rPr>
          <w:rFonts w:ascii="Figtree" w:hAnsi="Figtree" w:eastAsia="Avenir Next LT Pro Regular" w:cs="Avenir Next LT Pro Regular"/>
          <w:color w:val="000000" w:themeColor="text1" w:themeTint="FF" w:themeShade="FF"/>
          <w:sz w:val="21"/>
          <w:szCs w:val="21"/>
        </w:rPr>
        <w:t> </w:t>
      </w:r>
    </w:p>
    <w:p w:rsidRPr="00CA25FB" w:rsidR="6B3BCF69" w:rsidP="00727F5B" w:rsidRDefault="6B3BCF69" w14:paraId="709B1A6E" w14:textId="54681A4D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In</w:t>
      </w:r>
      <w:r w:rsidRPr="00CA25FB" w:rsidR="00460E64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cident U</w:t>
      </w: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pdates</w:t>
      </w:r>
    </w:p>
    <w:p w:rsidRPr="00CA25FB" w:rsidR="5C237EBD" w:rsidP="00727F5B" w:rsidRDefault="5C237EBD" w14:paraId="1CB5B629" w14:textId="63B6DE75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Provide regular updates about the incident. Each update should include: </w:t>
      </w:r>
    </w:p>
    <w:p w:rsidRPr="00CA25FB" w:rsidR="5C237EBD" w:rsidP="00727F5B" w:rsidRDefault="5C237EBD" w14:paraId="3F1FF514" w14:textId="088123D7">
      <w:pPr>
        <w:pStyle w:val="ListParagraph"/>
        <w:numPr>
          <w:ilvl w:val="0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Date and time of the update</w:t>
      </w:r>
    </w:p>
    <w:p w:rsidRPr="00CA25FB" w:rsidR="5C237EBD" w:rsidP="00727F5B" w:rsidRDefault="5C237EBD" w14:paraId="0E3B2839" w14:textId="1CE94C3B">
      <w:pPr>
        <w:pStyle w:val="ListParagraph"/>
        <w:numPr>
          <w:ilvl w:val="0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Information about the </w:t>
      </w:r>
      <w:r w:rsidRPr="00CA25FB" w:rsidR="00EE361C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event</w:t>
      </w:r>
      <w:r w:rsidRPr="00CA25FB" w:rsidR="006334AD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. For example, for a </w:t>
      </w: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wildfire</w:t>
      </w:r>
      <w:r w:rsidRPr="00CA25FB" w:rsidR="006334AD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you'll want to include </w:t>
      </w: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location, size, impact to people, property and transportation routes</w:t>
      </w:r>
    </w:p>
    <w:p w:rsidRPr="00CA25FB" w:rsidR="5C237EBD" w:rsidP="00727F5B" w:rsidRDefault="5C237EBD" w14:paraId="0B58E87A" w14:textId="4FFB755B">
      <w:pPr>
        <w:pStyle w:val="ListParagraph"/>
        <w:numPr>
          <w:ilvl w:val="0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Current act</w:t>
      </w:r>
      <w:r w:rsidRPr="00CA25FB" w:rsidR="00F61CED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ions being taken in</w:t>
      </w: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respon</w:t>
      </w:r>
      <w:r w:rsidRPr="00CA25FB" w:rsidR="00F61CED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se</w:t>
      </w: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to the incident </w:t>
      </w:r>
    </w:p>
    <w:p w:rsidRPr="00CA25FB" w:rsidR="5C237EBD" w:rsidP="00727F5B" w:rsidRDefault="5C237EBD" w14:paraId="15CDEFF5" w14:textId="746DDC58">
      <w:pPr>
        <w:pStyle w:val="ListParagraph"/>
        <w:numPr>
          <w:ilvl w:val="0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Information to ensure the safety and wellbeing of members (e.g., resources and support available)</w:t>
      </w:r>
    </w:p>
    <w:p w:rsidRPr="00CA25FB" w:rsidR="5C237EBD" w:rsidP="00727F5B" w:rsidRDefault="5C237EBD" w14:paraId="21B9D6F0" w14:textId="2A7FEC6D">
      <w:pPr>
        <w:pStyle w:val="ListParagraph"/>
        <w:numPr>
          <w:ilvl w:val="0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Date and time that the next update will be provided (e.g., “Our next update will be provided tomorrow by 3 p.m.”)</w:t>
      </w:r>
    </w:p>
    <w:p w:rsidRPr="00CA25FB" w:rsidR="5C237EBD" w:rsidP="00727F5B" w:rsidRDefault="5C237EBD" w14:paraId="7EF54B53" w14:textId="45C7E205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Use multiple communication channels:</w:t>
      </w:r>
    </w:p>
    <w:p w:rsidRPr="00CA25FB" w:rsidR="5C237EBD" w:rsidP="00727F5B" w:rsidRDefault="5C237EBD" w14:paraId="062E7B35" w14:textId="320F1AE0">
      <w:pPr>
        <w:pStyle w:val="ListParagraph"/>
        <w:numPr>
          <w:ilvl w:val="0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Website</w:t>
      </w:r>
    </w:p>
    <w:p w:rsidRPr="00CA25FB" w:rsidR="5C237EBD" w:rsidP="00727F5B" w:rsidRDefault="5C237EBD" w14:paraId="39AA53B2" w14:textId="22CDE4B4">
      <w:pPr>
        <w:pStyle w:val="ListParagraph"/>
        <w:numPr>
          <w:ilvl w:val="1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Establish a web page where you can post updates</w:t>
      </w:r>
    </w:p>
    <w:p w:rsidRPr="00CA25FB" w:rsidR="5C237EBD" w:rsidP="00727F5B" w:rsidRDefault="5C237EBD" w14:paraId="3725F39E" w14:textId="37F9E825">
      <w:pPr>
        <w:pStyle w:val="ListParagraph"/>
        <w:numPr>
          <w:ilvl w:val="1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Create an alert banner or a spotlight on your homepage that links people to the wildfire updates web page. Ideally, the alert of the spotlight should be at the top of </w:t>
      </w: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the webpage</w:t>
      </w:r>
      <w:r w:rsidRPr="00CA25FB" w:rsidR="00E11D72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using a bright colour</w:t>
      </w: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to grab people’s attention when they visit your website</w:t>
      </w:r>
    </w:p>
    <w:p w:rsidRPr="00CA25FB" w:rsidR="5C237EBD" w:rsidP="00727F5B" w:rsidRDefault="5C237EBD" w14:paraId="76DD564D" w14:textId="425DBBCF">
      <w:pPr>
        <w:pStyle w:val="ListParagraph"/>
        <w:numPr>
          <w:ilvl w:val="1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If you are unable to maintain website updates, create an alert banner or spotlight on your homepage with information and a link to where people can find more information, such as your social media channels or another agency that </w:t>
      </w:r>
      <w:r w:rsidRPr="00CA25FB" w:rsidR="00AF1307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provides</w:t>
      </w: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information about the wildfire impacting your community</w:t>
      </w:r>
    </w:p>
    <w:p w:rsidRPr="00CA25FB" w:rsidR="5C237EBD" w:rsidP="00727F5B" w:rsidRDefault="5C237EBD" w14:paraId="4C506671" w14:textId="344AAE7F">
      <w:pPr>
        <w:pStyle w:val="ListParagraph"/>
        <w:numPr>
          <w:ilvl w:val="0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Social media channels</w:t>
      </w:r>
    </w:p>
    <w:p w:rsidRPr="00CA25FB" w:rsidR="5C237EBD" w:rsidP="00727F5B" w:rsidRDefault="5C237EBD" w14:paraId="7EC99F90" w14:textId="765204D2">
      <w:pPr>
        <w:pStyle w:val="ListParagraph"/>
        <w:numPr>
          <w:ilvl w:val="1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Post updates and other helpful information on your social media channels. This could include travel advisories/road closures, reception areas, resources, and </w:t>
      </w:r>
      <w:r w:rsidRPr="00CA25FB" w:rsidR="00AB30F9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support</w:t>
      </w: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for those who have been evacuated, etc.</w:t>
      </w:r>
    </w:p>
    <w:p w:rsidRPr="00CA25FB" w:rsidR="5C237EBD" w:rsidP="00727F5B" w:rsidRDefault="5C237EBD" w14:paraId="38B3F980" w14:textId="70C43145">
      <w:pPr>
        <w:pStyle w:val="ListParagraph"/>
        <w:numPr>
          <w:ilvl w:val="1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Share photos of response efforts</w:t>
      </w:r>
    </w:p>
    <w:p w:rsidRPr="00CA25FB" w:rsidR="5C237EBD" w:rsidP="00727F5B" w:rsidRDefault="5C237EBD" w14:paraId="400D14E3" w14:textId="4C46718E">
      <w:pPr>
        <w:pStyle w:val="ListParagraph"/>
        <w:numPr>
          <w:ilvl w:val="1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Consider always having a post pinned—or featured—at the top of your social channels, whether it’s pointing to where to find further information or an important piece of information, such as a message about an evacuation order</w:t>
      </w:r>
    </w:p>
    <w:p w:rsidRPr="00CA25FB" w:rsidR="00BE27DA" w:rsidP="00727F5B" w:rsidRDefault="00BE27DA" w14:paraId="610BDABE" w14:textId="3077557A">
      <w:pPr>
        <w:pStyle w:val="ListParagraph"/>
        <w:numPr>
          <w:ilvl w:val="1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Encourage followers to reshare the information </w:t>
      </w:r>
      <w:r w:rsidRPr="00CA25FB" w:rsidR="1FF3888E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so</w:t>
      </w: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others </w:t>
      </w:r>
      <w:r w:rsidRPr="00CA25FB" w:rsidR="00CD0334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in the area are seeing the latest updates</w:t>
      </w:r>
    </w:p>
    <w:p w:rsidRPr="00CA25FB" w:rsidR="005D6BDB" w:rsidP="00727F5B" w:rsidRDefault="005D6BDB" w14:paraId="3EC52D7D" w14:textId="12A16259">
      <w:pPr>
        <w:pStyle w:val="ListParagraph"/>
        <w:numPr>
          <w:ilvl w:val="1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Leverage both in-feed and story posting across platforms like Facebook and Instagram. Most social media platforms do not have chronological feeds, meaning the latest posts aren't always the first to be seen.</w:t>
      </w:r>
    </w:p>
    <w:p w:rsidRPr="00CA25FB" w:rsidR="5C237EBD" w:rsidP="00727F5B" w:rsidRDefault="003E2866" w14:paraId="5BB0CCD2" w14:textId="40614413">
      <w:pPr>
        <w:pStyle w:val="ListParagraph"/>
        <w:numPr>
          <w:ilvl w:val="1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Include local hashtags and tag other community accounts who can support distributi</w:t>
      </w:r>
      <w:r w:rsidRPr="00CA25FB" w:rsidR="00690A2D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ng</w:t>
      </w: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updates. </w:t>
      </w:r>
      <w:r w:rsidRPr="00CA25FB" w:rsidR="5C237EBD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If you are unable to monitor your social media channels, make sure you note that on your channel, through a featured post and indicate where people can find information</w:t>
      </w:r>
    </w:p>
    <w:p w:rsidRPr="00CA25FB" w:rsidR="5C237EBD" w:rsidP="00727F5B" w:rsidRDefault="5C237EBD" w14:paraId="2FCCFAEA" w14:textId="177C7599">
      <w:pPr>
        <w:pStyle w:val="ListParagraph"/>
        <w:numPr>
          <w:ilvl w:val="0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Traditional media (TV, print</w:t>
      </w:r>
      <w:r w:rsidRPr="00CA25FB" w:rsidR="007E2F66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,</w:t>
      </w: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and radio news) </w:t>
      </w:r>
    </w:p>
    <w:p w:rsidRPr="00CA25FB" w:rsidR="5C237EBD" w:rsidP="00727F5B" w:rsidRDefault="5C237EBD" w14:paraId="1008C243" w14:textId="313DD8B0">
      <w:pPr>
        <w:pStyle w:val="ListParagraph"/>
        <w:numPr>
          <w:ilvl w:val="1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Consider reaching out to the media to help get your message out. This could be in the form of a news release that’s sent to local media outlets (print/online, radio, TV) or a public services announcement (PSA):</w:t>
      </w:r>
    </w:p>
    <w:p w:rsidRPr="00CA25FB" w:rsidR="5C237EBD" w:rsidP="00727F5B" w:rsidRDefault="5C237EBD" w14:paraId="5B8EDFD2" w14:textId="16CA92C9">
      <w:pPr>
        <w:pStyle w:val="ListParagraph"/>
        <w:numPr>
          <w:ilvl w:val="2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A PSA is a brief public interest </w:t>
      </w:r>
      <w:r w:rsidRPr="00CA25FB" w:rsidR="00690A2D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message</w:t>
      </w: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 xml:space="preserve"> sent to TV and radio stations with the goal of having them share information at no cost</w:t>
      </w:r>
    </w:p>
    <w:p w:rsidRPr="00CA25FB" w:rsidR="5C237EBD" w:rsidP="00727F5B" w:rsidRDefault="5C237EBD" w14:paraId="4B0290C4" w14:textId="3366DD97">
      <w:pPr>
        <w:pStyle w:val="ListParagraph"/>
        <w:numPr>
          <w:ilvl w:val="2"/>
          <w:numId w:val="1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PSAs can also be posted to your website or social channels</w:t>
      </w:r>
    </w:p>
    <w:p w:rsidRPr="00CA25FB" w:rsidR="5C237EBD" w:rsidP="00727F5B" w:rsidRDefault="5C237EBD" w14:paraId="59798023" w14:textId="4C3E8A5A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b/>
          <w:color w:val="000000" w:themeColor="text1"/>
          <w:sz w:val="21"/>
          <w:szCs w:val="21"/>
        </w:rPr>
        <w:t>Resource Links</w:t>
      </w:r>
    </w:p>
    <w:p w:rsidRPr="00CA25FB" w:rsidR="5C237EBD" w:rsidP="00727F5B" w:rsidRDefault="5C237EBD" w14:paraId="1E8E28D7" w14:textId="00F4610B">
      <w:p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</w:rPr>
        <w:t>Below are links to publicly available resources that may help you communicate with your members to prepare for and respond to a potential wildfire situation.</w:t>
      </w:r>
    </w:p>
    <w:p w:rsidRPr="00CA25FB" w:rsidR="00767986" w:rsidP="00727F5B" w:rsidRDefault="00736758" w14:paraId="15E8A43C" w14:textId="0A921BDB">
      <w:pPr>
        <w:pStyle w:val="Heading1"/>
        <w:keepNext w:val="0"/>
        <w:keepLines w:val="0"/>
        <w:spacing w:after="160" w:line="240" w:lineRule="auto"/>
        <w:contextualSpacing/>
        <w:rPr>
          <w:rFonts w:ascii="Figtree" w:hAnsi="Figtree" w:eastAsia="Avenir Next LT Pro Regular" w:cs="Avenir Next LT Pro Regular"/>
          <w:b/>
          <w:color w:val="auto"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b/>
          <w:color w:val="auto"/>
          <w:sz w:val="21"/>
          <w:szCs w:val="21"/>
        </w:rPr>
        <w:t>Wildfire Information and Evacuation Status</w:t>
      </w:r>
    </w:p>
    <w:p w:rsidRPr="00CA25FB" w:rsidR="00971618" w:rsidP="00727F5B" w:rsidRDefault="00971618" w14:paraId="17F90683" w14:textId="3BABE884">
      <w:pPr>
        <w:pStyle w:val="ListParagraph"/>
        <w:numPr>
          <w:ilvl w:val="0"/>
          <w:numId w:val="7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w:history="1" r:id="rId16">
        <w:r w:rsidRPr="00CA25F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Yukon Wild</w:t>
        </w:r>
        <w:r w:rsidRPr="00CA25F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f</w:t>
        </w:r>
        <w:r w:rsidRPr="00CA25F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ires</w:t>
        </w:r>
      </w:hyperlink>
    </w:p>
    <w:p w:rsidRPr="00CA25FB" w:rsidR="008B0A6F" w:rsidP="00727F5B" w:rsidRDefault="007959FD" w14:paraId="2901EFDF" w14:textId="247473F9">
      <w:pPr>
        <w:pStyle w:val="ListParagraph"/>
        <w:numPr>
          <w:ilvl w:val="0"/>
          <w:numId w:val="7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w:history="1" r:id="rId17">
        <w:r w:rsidRPr="00CA25F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Yukon Fire</w:t>
        </w:r>
        <w:r w:rsidRPr="00CA25F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s</w:t>
        </w:r>
        <w:r w:rsidRPr="00CA25F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 xml:space="preserve"> of Note</w:t>
        </w:r>
      </w:hyperlink>
    </w:p>
    <w:p w:rsidRPr="00CA25FB" w:rsidR="007959FD" w:rsidP="00727F5B" w:rsidRDefault="007F1897" w14:paraId="6E69D657" w14:textId="69166011">
      <w:pPr>
        <w:pStyle w:val="ListParagraph"/>
        <w:numPr>
          <w:ilvl w:val="0"/>
          <w:numId w:val="7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w:history="1" r:id="rId18">
        <w:r w:rsidRPr="00CA25F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Get Yukon</w:t>
        </w:r>
        <w:r w:rsidRPr="00CA25F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 xml:space="preserve"> </w:t>
        </w:r>
        <w:r w:rsidRPr="00CA25F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Wildfire Updates</w:t>
        </w:r>
      </w:hyperlink>
    </w:p>
    <w:p w:rsidRPr="00CA25FB" w:rsidR="001227EE" w:rsidP="00727F5B" w:rsidRDefault="001227EE" w14:paraId="50A59A54" w14:textId="6764D4D9">
      <w:pPr>
        <w:pStyle w:val="ListParagraph"/>
        <w:numPr>
          <w:ilvl w:val="0"/>
          <w:numId w:val="7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sz w:val="21"/>
          <w:szCs w:val="21"/>
        </w:rPr>
        <w:t>Stay informed:</w:t>
      </w:r>
    </w:p>
    <w:p w:rsidRPr="00CA25FB" w:rsidR="001227EE" w:rsidP="00634928" w:rsidRDefault="00634928" w14:paraId="02ED9F05" w14:textId="6C36CD3B">
      <w:pPr>
        <w:pStyle w:val="ListParagraph"/>
        <w:numPr>
          <w:ilvl w:val="1"/>
          <w:numId w:val="9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w:history="1" r:id="rId19">
        <w:r w:rsidRPr="00CA25F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 xml:space="preserve">Get </w:t>
        </w:r>
        <w:r w:rsidRPr="00CA25F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e</w:t>
        </w:r>
        <w:r w:rsidRPr="00CA25F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mail updates</w:t>
        </w:r>
      </w:hyperlink>
    </w:p>
    <w:p w:rsidRPr="00CA25FB" w:rsidR="00634928" w:rsidP="00634928" w:rsidRDefault="00634928" w14:paraId="30DE5ABA" w14:textId="443E574D">
      <w:pPr>
        <w:pStyle w:val="ListParagraph"/>
        <w:numPr>
          <w:ilvl w:val="1"/>
          <w:numId w:val="9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w:history="1" r:id="rId20">
        <w:r w:rsidRPr="00CA25F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Get</w:t>
        </w:r>
        <w:r w:rsidRPr="00CA25F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 xml:space="preserve"> </w:t>
        </w:r>
        <w:r w:rsidRPr="00CA25F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text-only wildfire updates</w:t>
        </w:r>
      </w:hyperlink>
    </w:p>
    <w:p w:rsidRPr="00CA25FB" w:rsidR="00A83DA9" w:rsidP="00A83DA9" w:rsidRDefault="0046189C" w14:paraId="154EEA17" w14:textId="39CE3030">
      <w:pPr>
        <w:pStyle w:val="ListParagraph"/>
        <w:numPr>
          <w:ilvl w:val="0"/>
          <w:numId w:val="9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sz w:val="21"/>
          <w:szCs w:val="21"/>
        </w:rPr>
        <w:t>Yukon Protective Services Social Media:</w:t>
      </w:r>
    </w:p>
    <w:p w:rsidRPr="00CA25FB" w:rsidR="007A3305" w:rsidP="007A3305" w:rsidRDefault="007A3305" w14:paraId="45C3667C" w14:textId="0492C189">
      <w:pPr>
        <w:pStyle w:val="ListParagraph"/>
        <w:numPr>
          <w:ilvl w:val="1"/>
          <w:numId w:val="9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sz w:val="21"/>
          <w:szCs w:val="21"/>
        </w:rPr>
        <w:t>Facebook:</w:t>
      </w:r>
      <w:r w:rsidRPr="00CA25FB" w:rsidR="002A50AB">
        <w:rPr>
          <w:rFonts w:ascii="Figtree" w:hAnsi="Figtree" w:eastAsia="Avenir Next LT Pro Regular" w:cs="Avenir Next LT Pro Regular"/>
          <w:sz w:val="21"/>
          <w:szCs w:val="21"/>
        </w:rPr>
        <w:t xml:space="preserve"> </w:t>
      </w:r>
      <w:hyperlink w:history="1" r:id="rId21">
        <w:r w:rsidRPr="00CA25FB" w:rsidR="002A50A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@Yuk</w:t>
        </w:r>
        <w:r w:rsidRPr="00CA25FB" w:rsidR="002A50A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o</w:t>
        </w:r>
        <w:r w:rsidRPr="00CA25FB" w:rsidR="002A50A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nProtectiveServices</w:t>
        </w:r>
      </w:hyperlink>
    </w:p>
    <w:p w:rsidRPr="00CA25FB" w:rsidR="00D8068B" w:rsidP="00D8068B" w:rsidRDefault="00D8068B" w14:paraId="698245D0" w14:textId="77C42B2E">
      <w:pPr>
        <w:pStyle w:val="ListParagraph"/>
        <w:numPr>
          <w:ilvl w:val="0"/>
          <w:numId w:val="9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r:id="rId22">
        <w:r w:rsidR="001C2452">
          <w:rPr>
            <w:rStyle w:val="Hyperlink"/>
            <w:rFonts w:ascii="Figtree" w:hAnsi="Figtree" w:eastAsia="Satoshi" w:cs="Satoshi"/>
            <w:sz w:val="21"/>
            <w:szCs w:val="21"/>
          </w:rPr>
          <w:t>Wildfires: Federal Response</w:t>
        </w:r>
      </w:hyperlink>
    </w:p>
    <w:p w:rsidRPr="00CA25FB" w:rsidR="00D8068B" w:rsidP="00D8068B" w:rsidRDefault="0072778D" w14:paraId="5D9F95F4" w14:textId="052FAE70">
      <w:pPr>
        <w:pStyle w:val="ListParagraph"/>
        <w:numPr>
          <w:ilvl w:val="0"/>
          <w:numId w:val="9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w:history="1" r:id="rId23">
        <w:r w:rsidRPr="00CA25F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Yukon - Air Qu</w:t>
        </w:r>
        <w:r w:rsidRPr="00CA25F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a</w:t>
        </w:r>
        <w:r w:rsidRPr="00CA25F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lity Health Index - Summary</w:t>
        </w:r>
      </w:hyperlink>
    </w:p>
    <w:p w:rsidRPr="00CA25FB" w:rsidR="00971618" w:rsidP="0072778D" w:rsidRDefault="0072778D" w14:paraId="5EA7776E" w14:textId="540DFDD9">
      <w:pPr>
        <w:pStyle w:val="ListParagraph"/>
        <w:numPr>
          <w:ilvl w:val="0"/>
          <w:numId w:val="9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r:id="rId24">
        <w:r w:rsidRPr="00CA25FB">
          <w:rPr>
            <w:rStyle w:val="Hyperlink"/>
            <w:rFonts w:ascii="Figtree" w:hAnsi="Figtree" w:eastAsia="Satoshi" w:cs="Satoshi"/>
            <w:sz w:val="21"/>
            <w:szCs w:val="21"/>
          </w:rPr>
          <w:t>FireSmoke C</w:t>
        </w:r>
        <w:r w:rsidRPr="00CA25FB">
          <w:rPr>
            <w:rStyle w:val="Hyperlink"/>
            <w:rFonts w:ascii="Figtree" w:hAnsi="Figtree" w:eastAsia="Satoshi" w:cs="Satoshi"/>
            <w:sz w:val="21"/>
            <w:szCs w:val="21"/>
          </w:rPr>
          <w:t>a</w:t>
        </w:r>
        <w:r w:rsidRPr="00CA25FB">
          <w:rPr>
            <w:rStyle w:val="Hyperlink"/>
            <w:rFonts w:ascii="Figtree" w:hAnsi="Figtree" w:eastAsia="Satoshi" w:cs="Satoshi"/>
            <w:sz w:val="21"/>
            <w:szCs w:val="21"/>
          </w:rPr>
          <w:t>nada</w:t>
        </w:r>
      </w:hyperlink>
    </w:p>
    <w:p w:rsidR="001C2452" w:rsidP="00727F5B" w:rsidRDefault="001C2452" w14:paraId="58510AF5" w14:textId="77777777">
      <w:pPr>
        <w:spacing w:line="240" w:lineRule="auto"/>
        <w:rPr>
          <w:rFonts w:ascii="Figtree" w:hAnsi="Figtree" w:eastAsia="Avenir Next LT Pro Regular" w:cs="Avenir Next LT Pro Regular"/>
          <w:b/>
          <w:bCs/>
          <w:sz w:val="21"/>
          <w:szCs w:val="21"/>
        </w:rPr>
      </w:pPr>
    </w:p>
    <w:p w:rsidRPr="00CA25FB" w:rsidR="00FE2F07" w:rsidP="00727F5B" w:rsidRDefault="58A7103C" w14:paraId="288EBAC1" w14:textId="3BB98C88">
      <w:pPr>
        <w:spacing w:line="240" w:lineRule="auto"/>
        <w:rPr>
          <w:rFonts w:ascii="Figtree" w:hAnsi="Figtree" w:eastAsia="Avenir Next LT Pro Regular" w:cs="Avenir Next LT Pro Regular"/>
          <w:b/>
          <w:bCs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b/>
          <w:bCs/>
          <w:sz w:val="21"/>
          <w:szCs w:val="21"/>
        </w:rPr>
        <w:t>Wildfire Safety</w:t>
      </w:r>
    </w:p>
    <w:p w:rsidRPr="00CA25FB" w:rsidR="00FE2F07" w:rsidP="00727F5B" w:rsidRDefault="58A7103C" w14:paraId="11DF1F0E" w14:textId="7BF23B43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Figtree" w:hAnsi="Figtree" w:eastAsia="Avenir Next LT Pro Regular" w:cs="Avenir Next LT Pro Regular"/>
          <w:sz w:val="21"/>
          <w:szCs w:val="21"/>
        </w:rPr>
      </w:pPr>
      <w:hyperlink r:id="rId25">
        <w:r w:rsidRPr="00CA25F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Government of Canada</w:t>
        </w:r>
        <w:r w:rsidRPr="00CA25F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 xml:space="preserve"> </w:t>
        </w:r>
        <w:r w:rsidRPr="00CA25F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- Wildfire smoke, air quality and your health: Overview</w:t>
        </w:r>
      </w:hyperlink>
    </w:p>
    <w:p w:rsidRPr="00CA25FB" w:rsidR="00FE2F07" w:rsidP="00727F5B" w:rsidRDefault="00D258A7" w14:paraId="2CD79280" w14:textId="11DDA052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Figtree" w:hAnsi="Figtree" w:eastAsia="Avenir Next LT Pro Regular" w:cs="Avenir Next LT Pro Regular"/>
          <w:color w:val="467886"/>
          <w:sz w:val="21"/>
          <w:szCs w:val="21"/>
          <w:u w:val="single"/>
        </w:rPr>
      </w:pPr>
      <w:hyperlink w:history="1" r:id="rId26">
        <w:r w:rsidRPr="00CA25F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Yuko</w:t>
        </w:r>
        <w:r w:rsidRPr="00CA25F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n</w:t>
        </w:r>
        <w:r w:rsidRPr="00CA25F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 xml:space="preserve"> 511</w:t>
        </w:r>
      </w:hyperlink>
      <w:r w:rsidRPr="00CA25FB" w:rsidR="00294F41">
        <w:rPr>
          <w:rFonts w:ascii="Figtree" w:hAnsi="Figtree" w:eastAsia="Avenir Next LT Pro Regular" w:cs="Avenir Next LT Pro Regular"/>
          <w:sz w:val="21"/>
          <w:szCs w:val="21"/>
        </w:rPr>
        <w:t xml:space="preserve"> (Road Conditions)</w:t>
      </w:r>
    </w:p>
    <w:p w:rsidRPr="00CA25FB" w:rsidR="00FE2F07" w:rsidP="00727F5B" w:rsidRDefault="58A7103C" w14:paraId="6A918F17" w14:textId="78743989">
      <w:pPr>
        <w:pStyle w:val="Heading1"/>
        <w:keepNext w:val="0"/>
        <w:keepLines w:val="0"/>
        <w:spacing w:after="160" w:line="240" w:lineRule="auto"/>
        <w:contextualSpacing/>
        <w:rPr>
          <w:rFonts w:ascii="Figtree" w:hAnsi="Figtree" w:eastAsia="Avenir Next LT Pro Regular" w:cs="Avenir Next LT Pro Regular"/>
          <w:b/>
          <w:bCs/>
          <w:color w:val="auto"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b/>
          <w:bCs/>
          <w:color w:val="auto"/>
          <w:sz w:val="21"/>
          <w:szCs w:val="21"/>
        </w:rPr>
        <w:t>Wildfire Support</w:t>
      </w:r>
    </w:p>
    <w:p w:rsidRPr="00CA25FB" w:rsidR="00FE0F0B" w:rsidP="00727F5B" w:rsidRDefault="00FE0F0B" w14:paraId="2D2AAED8" w14:textId="6A705614">
      <w:pPr>
        <w:pStyle w:val="ListParagraph"/>
        <w:numPr>
          <w:ilvl w:val="0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w:history="1" r:id="rId27">
        <w:r w:rsidRPr="00CA25F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Yukon Emergencies and Safety</w:t>
        </w:r>
      </w:hyperlink>
    </w:p>
    <w:p w:rsidRPr="00CA25FB" w:rsidR="00FE0F0B" w:rsidP="00727F5B" w:rsidRDefault="004F03B0" w14:paraId="7A6FEE25" w14:textId="49D40E01">
      <w:pPr>
        <w:pStyle w:val="ListParagraph"/>
        <w:numPr>
          <w:ilvl w:val="0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w:history="1" r:id="rId28">
        <w:r w:rsidRPr="00CA25F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Yukon First Nations Wildfire</w:t>
        </w:r>
      </w:hyperlink>
    </w:p>
    <w:p w:rsidRPr="00CA25FB" w:rsidR="00FE0F0B" w:rsidP="00727F5B" w:rsidRDefault="00530502" w14:paraId="08A5E27C" w14:textId="1174B518">
      <w:pPr>
        <w:pStyle w:val="ListParagraph"/>
        <w:numPr>
          <w:ilvl w:val="0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w:history="1" r:id="rId29">
        <w:r w:rsidRPr="00CA25F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WGH First Nations Health Programs</w:t>
        </w:r>
      </w:hyperlink>
    </w:p>
    <w:p w:rsidRPr="00CA25FB" w:rsidR="00530502" w:rsidP="00727F5B" w:rsidRDefault="00180AC3" w14:paraId="480EC05B" w14:textId="4395A164">
      <w:pPr>
        <w:pStyle w:val="ListParagraph"/>
        <w:numPr>
          <w:ilvl w:val="0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w:history="1" r:id="rId30">
        <w:r w:rsidRPr="00CA25F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Yukon Health and Wellness</w:t>
        </w:r>
      </w:hyperlink>
    </w:p>
    <w:p w:rsidRPr="00CA25FB" w:rsidR="00FE2F07" w:rsidP="00727F5B" w:rsidRDefault="58A7103C" w14:paraId="24507B98" w14:textId="3FC84450">
      <w:pPr>
        <w:pStyle w:val="ListParagraph"/>
        <w:numPr>
          <w:ilvl w:val="0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sz w:val="21"/>
          <w:szCs w:val="21"/>
        </w:rPr>
        <w:t xml:space="preserve">Mental health: </w:t>
      </w:r>
      <w:hyperlink r:id="rId31">
        <w:r w:rsidRPr="00CA25F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Hope for Wellness helpline</w:t>
        </w:r>
      </w:hyperlink>
    </w:p>
    <w:p w:rsidRPr="00CA25FB" w:rsidR="00FE2F07" w:rsidP="00727F5B" w:rsidRDefault="58A7103C" w14:paraId="1CD917E2" w14:textId="51B0BCBD">
      <w:pPr>
        <w:pStyle w:val="ListParagraph"/>
        <w:numPr>
          <w:ilvl w:val="1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sz w:val="21"/>
          <w:szCs w:val="21"/>
        </w:rPr>
        <w:t>Telephone 1-855-242-3310</w:t>
      </w:r>
    </w:p>
    <w:p w:rsidRPr="00CA25FB" w:rsidR="00FE2F07" w:rsidP="00727F5B" w:rsidRDefault="58A7103C" w14:paraId="0D60DCB5" w14:textId="0AB999BE">
      <w:pPr>
        <w:pStyle w:val="ListParagraph"/>
        <w:numPr>
          <w:ilvl w:val="0"/>
          <w:numId w:val="2"/>
        </w:numPr>
        <w:spacing w:line="240" w:lineRule="auto"/>
        <w:rPr>
          <w:rStyle w:val="Hyperlink"/>
          <w:rFonts w:ascii="Figtree" w:hAnsi="Figtree" w:eastAsia="Avenir Next LT Pro Regular" w:cs="Avenir Next LT Pro Regular"/>
          <w:color w:val="auto"/>
          <w:sz w:val="21"/>
          <w:szCs w:val="21"/>
          <w:u w:val="none"/>
        </w:rPr>
      </w:pP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  <w:lang w:eastAsia="en-US"/>
        </w:rPr>
        <w:t xml:space="preserve">Kids’ health: </w:t>
      </w:r>
      <w:hyperlink r:id="rId32">
        <w:r w:rsidRPr="00CA25F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Kids Help Phone</w:t>
        </w:r>
      </w:hyperlink>
    </w:p>
    <w:p w:rsidRPr="00CA25FB" w:rsidR="00FE2F07" w:rsidP="00727F5B" w:rsidRDefault="58A7103C" w14:paraId="30B7A44C" w14:textId="18B1669F">
      <w:pPr>
        <w:pStyle w:val="ListParagraph"/>
        <w:numPr>
          <w:ilvl w:val="1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  <w:lang w:eastAsia="en-US"/>
        </w:rPr>
        <w:t xml:space="preserve">Call: 1-800-668-6868 </w:t>
      </w:r>
    </w:p>
    <w:p w:rsidRPr="00CA25FB" w:rsidR="00FE2F07" w:rsidP="00727F5B" w:rsidRDefault="58A7103C" w14:paraId="75523D3F" w14:textId="5835BFC1">
      <w:pPr>
        <w:pStyle w:val="ListParagraph"/>
        <w:numPr>
          <w:ilvl w:val="1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  <w:lang w:eastAsia="en-US"/>
        </w:rPr>
        <w:t>Text: 686868</w:t>
      </w:r>
    </w:p>
    <w:p w:rsidRPr="00CA25FB" w:rsidR="00FE2F07" w:rsidP="00727F5B" w:rsidRDefault="58A7103C" w14:paraId="4E6134ED" w14:textId="0666E958">
      <w:pPr>
        <w:pStyle w:val="ListParagraph"/>
        <w:numPr>
          <w:ilvl w:val="1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r:id="rId33">
        <w:r w:rsidRPr="00CA25FB">
          <w:rPr>
            <w:rStyle w:val="Hyperlink"/>
            <w:rFonts w:ascii="Figtree" w:hAnsi="Figtree" w:eastAsia="Satoshi" w:cs="Satoshi"/>
            <w:sz w:val="21"/>
            <w:szCs w:val="21"/>
            <w:lang w:eastAsia="en-US"/>
          </w:rPr>
          <w:t>Message online</w:t>
        </w:r>
      </w:hyperlink>
    </w:p>
    <w:p w:rsidRPr="00CA25FB" w:rsidR="00FE2F07" w:rsidP="00727F5B" w:rsidRDefault="58A7103C" w14:paraId="221410E1" w14:textId="6A47CB86">
      <w:pPr>
        <w:pStyle w:val="ListParagraph"/>
        <w:numPr>
          <w:ilvl w:val="0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sz w:val="21"/>
          <w:szCs w:val="21"/>
        </w:rPr>
        <w:t>Children and families</w:t>
      </w:r>
    </w:p>
    <w:p w:rsidRPr="00CA25FB" w:rsidR="00FE2F07" w:rsidP="00727F5B" w:rsidRDefault="58A7103C" w14:paraId="30168958" w14:textId="77777777">
      <w:pPr>
        <w:pStyle w:val="ListParagraph"/>
        <w:numPr>
          <w:ilvl w:val="1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r:id="rId34">
        <w:r w:rsidRPr="00CA25F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Jordan's Principle</w:t>
        </w:r>
      </w:hyperlink>
      <w:r w:rsidRPr="00CA25FB" w:rsidR="6C65F123">
        <w:rPr>
          <w:rFonts w:ascii="Figtree" w:hAnsi="Figtree"/>
          <w:sz w:val="21"/>
          <w:szCs w:val="21"/>
        </w:rPr>
        <w:tab/>
      </w:r>
    </w:p>
    <w:p w:rsidRPr="00CA25FB" w:rsidR="00FE2F07" w:rsidP="00727F5B" w:rsidRDefault="58A7103C" w14:paraId="3332F39E" w14:textId="0CA88860">
      <w:pPr>
        <w:pStyle w:val="ListParagraph"/>
        <w:numPr>
          <w:ilvl w:val="1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r:id="rId35">
        <w:r w:rsidRPr="00CA25F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Supporting Inuit Children</w:t>
        </w:r>
      </w:hyperlink>
    </w:p>
    <w:p w:rsidRPr="00CA25FB" w:rsidR="00FE2F07" w:rsidP="00727F5B" w:rsidRDefault="58A7103C" w14:paraId="013BB862" w14:textId="77777777">
      <w:pPr>
        <w:pStyle w:val="ListParagraph"/>
        <w:numPr>
          <w:ilvl w:val="0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sz w:val="21"/>
          <w:szCs w:val="21"/>
        </w:rPr>
        <w:t>Financial</w:t>
      </w:r>
    </w:p>
    <w:p w:rsidRPr="00CA25FB" w:rsidR="00FE2F07" w:rsidP="00727F5B" w:rsidRDefault="00180AC3" w14:paraId="1E7C3B16" w14:textId="3F66BC46">
      <w:pPr>
        <w:pStyle w:val="ListParagraph"/>
        <w:numPr>
          <w:ilvl w:val="1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r:id="rId36">
        <w:r w:rsidRPr="00CA25F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Service Canada Centre: Yukon</w:t>
        </w:r>
      </w:hyperlink>
      <w:r w:rsidRPr="00CA25FB" w:rsidR="6C65F123">
        <w:rPr>
          <w:rFonts w:ascii="Figtree" w:hAnsi="Figtree"/>
          <w:sz w:val="21"/>
          <w:szCs w:val="21"/>
        </w:rPr>
        <w:tab/>
      </w:r>
    </w:p>
    <w:p w:rsidRPr="00CA25FB" w:rsidR="00FE2F07" w:rsidP="00727F5B" w:rsidRDefault="58A7103C" w14:paraId="62EDF1F9" w14:textId="35B73EBC">
      <w:pPr>
        <w:pStyle w:val="ListParagraph"/>
        <w:numPr>
          <w:ilvl w:val="1"/>
          <w:numId w:val="2"/>
        </w:numPr>
        <w:spacing w:line="240" w:lineRule="auto"/>
        <w:rPr>
          <w:rStyle w:val="Hyperlink"/>
          <w:rFonts w:ascii="Figtree" w:hAnsi="Figtree" w:eastAsia="Avenir Next LT Pro Regular" w:cs="Avenir Next LT Pro Regular"/>
          <w:color w:val="auto"/>
          <w:sz w:val="21"/>
          <w:szCs w:val="21"/>
          <w:u w:val="none"/>
        </w:rPr>
      </w:pPr>
      <w:hyperlink r:id="rId37">
        <w:r w:rsidRPr="00CA25F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Emergency Management Assistance Program</w:t>
        </w:r>
      </w:hyperlink>
    </w:p>
    <w:p w:rsidRPr="00CA25FB" w:rsidR="00FE2F07" w:rsidP="00727F5B" w:rsidRDefault="58A7103C" w14:paraId="5CB4004C" w14:textId="40C6776E">
      <w:pPr>
        <w:spacing w:line="240" w:lineRule="auto"/>
        <w:contextualSpacing/>
        <w:rPr>
          <w:rFonts w:ascii="Figtree" w:hAnsi="Figtree" w:eastAsia="Avenir Next LT Pro Regular" w:cs="Avenir Next LT Pro Regular"/>
          <w:b/>
          <w:bCs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b/>
          <w:bCs/>
          <w:sz w:val="21"/>
          <w:szCs w:val="21"/>
        </w:rPr>
        <w:t>Wildfire Preparation</w:t>
      </w:r>
    </w:p>
    <w:p w:rsidRPr="00CA25FB" w:rsidR="00FE2F07" w:rsidP="00CC2283" w:rsidRDefault="00CC2283" w14:paraId="47A2F19E" w14:textId="6423C862">
      <w:pPr>
        <w:pStyle w:val="ListParagraph"/>
        <w:numPr>
          <w:ilvl w:val="0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w:history="1" r:id="rId38">
        <w:r w:rsidRPr="00CA25F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Yukon - Weather Conditions and Forecast by Locations</w:t>
        </w:r>
      </w:hyperlink>
      <w:r w:rsidRPr="00CA25FB">
        <w:rPr>
          <w:rFonts w:ascii="Figtree" w:hAnsi="Figtree" w:eastAsia="Avenir Next LT Pro Regular" w:cs="Avenir Next LT Pro Regular"/>
          <w:sz w:val="21"/>
          <w:szCs w:val="21"/>
        </w:rPr>
        <w:t xml:space="preserve"> </w:t>
      </w:r>
    </w:p>
    <w:p w:rsidRPr="00CA25FB" w:rsidR="00FE2F07" w:rsidP="00727F5B" w:rsidRDefault="58A7103C" w14:paraId="01904CA8" w14:textId="60CD6635">
      <w:pPr>
        <w:pStyle w:val="ListParagraph"/>
        <w:numPr>
          <w:ilvl w:val="0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r:id="rId39">
        <w:r w:rsidRPr="00CA25F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Government of Canada – Get Prepared</w:t>
        </w:r>
      </w:hyperlink>
    </w:p>
    <w:p w:rsidRPr="00CA25FB" w:rsidR="00FE2F07" w:rsidP="00727F5B" w:rsidRDefault="58A7103C" w14:paraId="758CCD06" w14:textId="70E17EA1">
      <w:pPr>
        <w:pStyle w:val="ListParagraph"/>
        <w:numPr>
          <w:ilvl w:val="0"/>
          <w:numId w:val="2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w:anchor="chp1" r:id="rId40">
        <w:r w:rsidRPr="00CA25F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Fire protection in First Nations communities</w:t>
        </w:r>
      </w:hyperlink>
    </w:p>
    <w:p w:rsidRPr="00CA25FB" w:rsidR="00FE2F07" w:rsidP="00727F5B" w:rsidRDefault="6C65F123" w14:paraId="129B2A23" w14:textId="0577CDC7">
      <w:pPr>
        <w:pStyle w:val="Heading1"/>
        <w:keepNext w:val="0"/>
        <w:keepLines w:val="0"/>
        <w:spacing w:after="160" w:line="240" w:lineRule="auto"/>
        <w:rPr>
          <w:rFonts w:ascii="Figtree" w:hAnsi="Figtree" w:eastAsia="Avenir Next LT Pro Regular" w:cs="Avenir Next LT Pro Regular"/>
          <w:b/>
          <w:bCs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b/>
          <w:bCs/>
          <w:color w:val="auto"/>
          <w:sz w:val="21"/>
          <w:szCs w:val="21"/>
        </w:rPr>
        <w:t>Wildf</w:t>
      </w:r>
      <w:r w:rsidRPr="00CA25FB" w:rsidR="00137624">
        <w:rPr>
          <w:rFonts w:ascii="Figtree" w:hAnsi="Figtree" w:eastAsia="Avenir Next LT Pro Regular" w:cs="Avenir Next LT Pro Regular"/>
          <w:b/>
          <w:bCs/>
          <w:color w:val="auto"/>
          <w:sz w:val="21"/>
          <w:szCs w:val="21"/>
        </w:rPr>
        <w:t>ire Prevention</w:t>
      </w:r>
    </w:p>
    <w:p w:rsidRPr="00CA25FB" w:rsidR="001313C9" w:rsidP="00727F5B" w:rsidRDefault="001313C9" w14:paraId="7063E799" w14:textId="1C250819">
      <w:pPr>
        <w:pStyle w:val="ListParagraph"/>
        <w:numPr>
          <w:ilvl w:val="0"/>
          <w:numId w:val="2"/>
        </w:numPr>
        <w:spacing w:line="240" w:lineRule="auto"/>
        <w:rPr>
          <w:rFonts w:ascii="Figtree" w:hAnsi="Figtree" w:eastAsia="Avenir Next LT Pro Regular" w:cs="Avenir Next LT Pro Regular"/>
          <w:bCs/>
          <w:sz w:val="21"/>
          <w:szCs w:val="21"/>
        </w:rPr>
      </w:pPr>
      <w:hyperlink w:history="1" r:id="rId41">
        <w:r w:rsidRPr="00CA25FB">
          <w:rPr>
            <w:rStyle w:val="Hyperlink"/>
            <w:rFonts w:ascii="Figtree" w:hAnsi="Figtree" w:eastAsia="Avenir Next LT Pro Regular" w:cs="Avenir Next LT Pro Regular"/>
            <w:bCs/>
            <w:sz w:val="21"/>
            <w:szCs w:val="21"/>
          </w:rPr>
          <w:t>Yukon Prevent and Prepare for Wildfires</w:t>
        </w:r>
      </w:hyperlink>
    </w:p>
    <w:p w:rsidRPr="00CA25FB" w:rsidR="00FE2F07" w:rsidP="00727F5B" w:rsidRDefault="1399FDDB" w14:paraId="4EA5296F" w14:textId="39D30B43">
      <w:pPr>
        <w:pStyle w:val="ListParagraph"/>
        <w:numPr>
          <w:ilvl w:val="0"/>
          <w:numId w:val="2"/>
        </w:numPr>
        <w:spacing w:line="240" w:lineRule="auto"/>
        <w:rPr>
          <w:rFonts w:ascii="Figtree" w:hAnsi="Figtree" w:eastAsia="Avenir Next LT Pro Regular" w:cs="Avenir Next LT Pro Regular"/>
          <w:b/>
          <w:sz w:val="21"/>
          <w:szCs w:val="21"/>
        </w:rPr>
      </w:pPr>
      <w:hyperlink r:id="rId42">
        <w:r w:rsidRPr="00CA25FB">
          <w:rPr>
            <w:rStyle w:val="Hyperlink"/>
            <w:rFonts w:ascii="Figtree" w:hAnsi="Figtree" w:eastAsia="Satoshi" w:cs="Satoshi"/>
            <w:sz w:val="21"/>
            <w:szCs w:val="21"/>
          </w:rPr>
          <w:t>National Indigenous Fire Safety Council</w:t>
        </w:r>
      </w:hyperlink>
    </w:p>
    <w:p w:rsidRPr="00CA25FB" w:rsidR="00FE2F07" w:rsidP="00727F5B" w:rsidRDefault="00094D83" w14:paraId="17CFA179" w14:textId="1B40B7C8">
      <w:pPr>
        <w:pStyle w:val="ListParagraph"/>
        <w:numPr>
          <w:ilvl w:val="0"/>
          <w:numId w:val="6"/>
        </w:numPr>
        <w:spacing w:line="240" w:lineRule="auto"/>
        <w:rPr>
          <w:rFonts w:ascii="Figtree" w:hAnsi="Figtree" w:eastAsia="Avenir Next LT Pro Regular" w:cs="Avenir Next LT Pro Regular"/>
          <w:b/>
          <w:sz w:val="21"/>
          <w:szCs w:val="21"/>
        </w:rPr>
      </w:pPr>
      <w:hyperlink r:id="rId43">
        <w:r w:rsidRPr="00CA25F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Wildfires: Before, During &amp; After</w:t>
        </w:r>
      </w:hyperlink>
    </w:p>
    <w:p w:rsidRPr="00CA25FB" w:rsidR="00813BCB" w:rsidP="00727F5B" w:rsidRDefault="00813BCB" w14:paraId="592B8271" w14:textId="2FD19F0E">
      <w:pPr>
        <w:pStyle w:val="ListParagraph"/>
        <w:numPr>
          <w:ilvl w:val="0"/>
          <w:numId w:val="6"/>
        </w:numPr>
        <w:spacing w:line="240" w:lineRule="auto"/>
        <w:rPr>
          <w:rFonts w:ascii="Figtree" w:hAnsi="Figtree" w:eastAsia="Avenir Next LT Pro Regular" w:cs="Avenir Next LT Pro Regular"/>
          <w:b/>
          <w:sz w:val="21"/>
          <w:szCs w:val="21"/>
        </w:rPr>
      </w:pPr>
      <w:hyperlink r:id="rId44">
        <w:r w:rsidRPr="00CA25F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FireSmart</w:t>
        </w:r>
        <w:r w:rsidRPr="00CA25FB" w:rsidR="005F430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 xml:space="preserve"> Canada</w:t>
        </w:r>
      </w:hyperlink>
    </w:p>
    <w:p w:rsidRPr="00CA25FB" w:rsidR="00583D54" w:rsidP="00727F5B" w:rsidRDefault="00583D54" w14:paraId="592D15E3" w14:textId="42E10398">
      <w:pPr>
        <w:pStyle w:val="ListParagraph"/>
        <w:numPr>
          <w:ilvl w:val="1"/>
          <w:numId w:val="3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  <w:lang w:eastAsia="en-US"/>
        </w:rPr>
      </w:pP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  <w:lang w:eastAsia="en-US"/>
        </w:rPr>
        <w:t>Facebook</w:t>
      </w:r>
      <w:r w:rsidRPr="00CA25FB">
        <w:rPr>
          <w:rFonts w:ascii="Figtree" w:hAnsi="Figtree" w:eastAsia="Avenir Next LT Pro Regular" w:cs="Avenir Next LT Pro Regular"/>
          <w:sz w:val="21"/>
          <w:szCs w:val="21"/>
        </w:rPr>
        <w:t xml:space="preserve">: </w:t>
      </w:r>
      <w:hyperlink r:id="rId45">
        <w:r w:rsidRPr="00CA25FB" w:rsidR="00BA6B94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@FireSmart Canada</w:t>
        </w:r>
      </w:hyperlink>
    </w:p>
    <w:p w:rsidRPr="00CA25FB" w:rsidR="00B57DD2" w:rsidP="00727F5B" w:rsidRDefault="00B57DD2" w14:paraId="781CDCC1" w14:textId="50032A16">
      <w:pPr>
        <w:pStyle w:val="ListParagraph"/>
        <w:numPr>
          <w:ilvl w:val="1"/>
          <w:numId w:val="3"/>
        </w:numPr>
        <w:spacing w:line="240" w:lineRule="auto"/>
        <w:rPr>
          <w:rFonts w:ascii="Figtree" w:hAnsi="Figtree" w:eastAsia="Avenir Next LT Pro Regular" w:cs="Avenir Next LT Pro Regular"/>
          <w:color w:val="000000" w:themeColor="text1"/>
          <w:sz w:val="21"/>
          <w:szCs w:val="21"/>
          <w:lang w:eastAsia="en-US"/>
        </w:rPr>
      </w:pPr>
      <w:r w:rsidRPr="00CA25FB">
        <w:rPr>
          <w:rFonts w:ascii="Figtree" w:hAnsi="Figtree" w:eastAsia="Avenir Next LT Pro Regular" w:cs="Avenir Next LT Pro Regular"/>
          <w:color w:val="000000" w:themeColor="text1"/>
          <w:sz w:val="21"/>
          <w:szCs w:val="21"/>
          <w:lang w:eastAsia="en-US"/>
        </w:rPr>
        <w:t>Instagram</w:t>
      </w:r>
      <w:r w:rsidRPr="00CA25FB">
        <w:rPr>
          <w:rFonts w:ascii="Figtree" w:hAnsi="Figtree" w:eastAsia="Avenir Next LT Pro Regular" w:cs="Avenir Next LT Pro Regular"/>
          <w:sz w:val="21"/>
          <w:szCs w:val="21"/>
        </w:rPr>
        <w:t xml:space="preserve">: </w:t>
      </w:r>
      <w:hyperlink r:id="rId46">
        <w:r w:rsidRPr="00CA25FB" w:rsidR="00DF3D06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@firesmartcanada</w:t>
        </w:r>
      </w:hyperlink>
    </w:p>
    <w:p w:rsidRPr="00CA25FB" w:rsidR="00A40D80" w:rsidP="00727F5B" w:rsidRDefault="005F5CBF" w14:paraId="4BDA608F" w14:textId="41105A32">
      <w:pPr>
        <w:pStyle w:val="ListParagraph"/>
        <w:numPr>
          <w:ilvl w:val="1"/>
          <w:numId w:val="3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sz w:val="21"/>
          <w:szCs w:val="21"/>
        </w:rPr>
        <w:t>Linke</w:t>
      </w:r>
      <w:r w:rsidRPr="00CA25FB" w:rsidR="3D9B8F2D">
        <w:rPr>
          <w:rFonts w:ascii="Figtree" w:hAnsi="Figtree" w:eastAsia="Avenir Next LT Pro Regular" w:cs="Avenir Next LT Pro Regular"/>
          <w:sz w:val="21"/>
          <w:szCs w:val="21"/>
        </w:rPr>
        <w:t>d</w:t>
      </w:r>
      <w:r w:rsidRPr="00CA25FB">
        <w:rPr>
          <w:rFonts w:ascii="Figtree" w:hAnsi="Figtree" w:eastAsia="Avenir Next LT Pro Regular" w:cs="Avenir Next LT Pro Regular"/>
          <w:sz w:val="21"/>
          <w:szCs w:val="21"/>
        </w:rPr>
        <w:t xml:space="preserve">In: </w:t>
      </w:r>
      <w:hyperlink r:id="rId47">
        <w:r w:rsidRPr="00CA25FB" w:rsidR="00271FBE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@FireSmart Canada</w:t>
        </w:r>
      </w:hyperlink>
    </w:p>
    <w:p w:rsidRPr="00CA25FB" w:rsidR="002E2778" w:rsidP="00727F5B" w:rsidRDefault="0012258A" w14:paraId="69304113" w14:textId="5F2DD0A1">
      <w:pPr>
        <w:pStyle w:val="ListParagraph"/>
        <w:numPr>
          <w:ilvl w:val="0"/>
          <w:numId w:val="4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hyperlink r:id="rId48">
        <w:r w:rsidRPr="00CA25FB">
          <w:rPr>
            <w:rFonts w:ascii="Figtree" w:hAnsi="Figtree"/>
            <w:sz w:val="21"/>
            <w:szCs w:val="21"/>
          </w:rPr>
          <w:t>Lighting</w:t>
        </w:r>
      </w:hyperlink>
      <w:r w:rsidRPr="00CA25FB">
        <w:rPr>
          <w:rFonts w:ascii="Figtree" w:hAnsi="Figtree"/>
          <w:sz w:val="21"/>
          <w:szCs w:val="21"/>
        </w:rPr>
        <w:t xml:space="preserve"> an open</w:t>
      </w:r>
      <w:r w:rsidRPr="00CA25FB">
        <w:rPr>
          <w:rFonts w:ascii="Figtree" w:hAnsi="Figtree" w:eastAsia="Avenir Next LT Pro Regular" w:cs="Avenir Next LT Pro Regular"/>
          <w:sz w:val="21"/>
          <w:szCs w:val="21"/>
        </w:rPr>
        <w:t xml:space="preserve"> fire between April 1 and September 30 requires a burn permit, </w:t>
      </w:r>
      <w:hyperlink r:id="rId49">
        <w:r w:rsidRPr="00CA25FB">
          <w:rPr>
            <w:rStyle w:val="Hyperlink"/>
            <w:rFonts w:ascii="Figtree" w:hAnsi="Figtree" w:eastAsia="Avenir Next LT Pro Regular" w:cs="Avenir Next LT Pro Regular"/>
            <w:sz w:val="21"/>
            <w:szCs w:val="21"/>
          </w:rPr>
          <w:t>apply for a burn permit here.</w:t>
        </w:r>
      </w:hyperlink>
    </w:p>
    <w:p w:rsidRPr="00CA25FB" w:rsidR="2F8F474F" w:rsidP="00727F5B" w:rsidRDefault="2F8F474F" w14:paraId="1A18C08B" w14:textId="20C46B90">
      <w:pPr>
        <w:pStyle w:val="ListParagraph"/>
        <w:numPr>
          <w:ilvl w:val="0"/>
          <w:numId w:val="4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sz w:val="21"/>
          <w:szCs w:val="21"/>
        </w:rPr>
        <w:t>Report a wildfire</w:t>
      </w:r>
      <w:r w:rsidRPr="00CA25FB" w:rsidR="0093667E">
        <w:rPr>
          <w:rFonts w:ascii="Figtree" w:hAnsi="Figtree" w:eastAsia="Avenir Next LT Pro Regular" w:cs="Avenir Next LT Pro Regular"/>
          <w:sz w:val="21"/>
          <w:szCs w:val="21"/>
        </w:rPr>
        <w:t xml:space="preserve"> 24/7: 1-888-798-FIRE (3473)</w:t>
      </w:r>
    </w:p>
    <w:p w:rsidRPr="00CA25FB" w:rsidR="0093667E" w:rsidP="00727F5B" w:rsidRDefault="0093667E" w14:paraId="238D34F3" w14:textId="6486432C">
      <w:pPr>
        <w:pStyle w:val="ListParagraph"/>
        <w:numPr>
          <w:ilvl w:val="0"/>
          <w:numId w:val="4"/>
        </w:num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  <w:r w:rsidRPr="00CA25FB">
        <w:rPr>
          <w:rFonts w:ascii="Figtree" w:hAnsi="Figtree" w:eastAsia="Avenir Next LT Pro Regular" w:cs="Avenir Next LT Pro Regular"/>
          <w:sz w:val="21"/>
          <w:szCs w:val="21"/>
        </w:rPr>
        <w:t>Fire information: 867-393-7415</w:t>
      </w:r>
    </w:p>
    <w:p w:rsidRPr="00CA25FB" w:rsidR="00690A2D" w:rsidP="00727F5B" w:rsidRDefault="00690A2D" w14:paraId="0CFB4B08" w14:textId="77777777">
      <w:pPr>
        <w:spacing w:line="240" w:lineRule="auto"/>
        <w:contextualSpacing/>
        <w:rPr>
          <w:rFonts w:ascii="Figtree" w:hAnsi="Figtree" w:eastAsia="Avenir Next LT Pro Regular" w:cs="Avenir Next LT Pro Regular"/>
          <w:b/>
          <w:bCs/>
          <w:sz w:val="21"/>
          <w:szCs w:val="21"/>
        </w:rPr>
      </w:pPr>
    </w:p>
    <w:p w:rsidRPr="00CA25FB" w:rsidR="00C0746B" w:rsidP="00727F5B" w:rsidRDefault="00C0746B" w14:paraId="411AFF2B" w14:textId="77777777">
      <w:pPr>
        <w:spacing w:line="240" w:lineRule="auto"/>
        <w:contextualSpacing/>
        <w:rPr>
          <w:rFonts w:ascii="Figtree" w:hAnsi="Figtree" w:eastAsia="Avenir Next LT Pro Regular" w:cs="Avenir Next LT Pro Regular"/>
          <w:b/>
          <w:sz w:val="21"/>
          <w:szCs w:val="21"/>
        </w:rPr>
      </w:pPr>
    </w:p>
    <w:p w:rsidRPr="00CA25FB" w:rsidR="000C742F" w:rsidP="00727F5B" w:rsidRDefault="000C742F" w14:paraId="2EDE3BCE" w14:textId="77777777">
      <w:pPr>
        <w:spacing w:line="240" w:lineRule="auto"/>
        <w:rPr>
          <w:rFonts w:ascii="Figtree" w:hAnsi="Figtree" w:eastAsia="Avenir Next LT Pro Regular" w:cs="Avenir Next LT Pro Regular"/>
          <w:sz w:val="21"/>
          <w:szCs w:val="21"/>
        </w:rPr>
      </w:pPr>
    </w:p>
    <w:sectPr w:rsidRPr="00CA25FB" w:rsidR="000C742F">
      <w:headerReference w:type="default" r:id="rId50"/>
      <w:footerReference w:type="default" r:id="rId51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3771F" w:rsidP="000C742F" w:rsidRDefault="0033771F" w14:paraId="4E49827A" w14:textId="77777777">
      <w:pPr>
        <w:spacing w:after="0" w:line="240" w:lineRule="auto"/>
      </w:pPr>
      <w:r>
        <w:separator/>
      </w:r>
    </w:p>
  </w:endnote>
  <w:endnote w:type="continuationSeparator" w:id="0">
    <w:p w:rsidR="0033771F" w:rsidP="000C742F" w:rsidRDefault="0033771F" w14:paraId="50AEF097" w14:textId="77777777">
      <w:pPr>
        <w:spacing w:after="0" w:line="240" w:lineRule="auto"/>
      </w:pPr>
      <w:r>
        <w:continuationSeparator/>
      </w:r>
    </w:p>
  </w:endnote>
  <w:endnote w:type="continuationNotice" w:id="1">
    <w:p w:rsidR="0033771F" w:rsidRDefault="0033771F" w14:paraId="4C077C75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toshi">
    <w:altName w:val="Calibri"/>
    <w:panose1 w:val="00000000000000000000"/>
    <w:charset w:val="4D"/>
    <w:family w:val="auto"/>
    <w:notTrueType/>
    <w:pitch w:val="variable"/>
    <w:sig w:usb0="80000047" w:usb1="00000001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altName w:val="Times New Roman"/>
    <w:charset w:val="00"/>
    <w:family w:val="roman"/>
    <w:pitch w:val="default"/>
  </w:font>
  <w:font w:name="Figtree">
    <w:altName w:val="Calibri"/>
    <w:panose1 w:val="00000000000000000000"/>
    <w:charset w:val="00"/>
    <w:family w:val="auto"/>
    <w:pitch w:val="variable"/>
    <w:sig w:usb0="A000006F" w:usb1="0000007B" w:usb2="00000000" w:usb3="00000000" w:csb0="00000093" w:csb1="00000000"/>
  </w:font>
  <w:font w:name="Avenir Next LT Pro Regular">
    <w:altName w:val="Avenir Next LT Pro"/>
    <w:panose1 w:val="020B0504020202020204"/>
    <w:charset w:val="00"/>
    <w:family w:val="swiss"/>
    <w:notTrueType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94"/>
      <w:gridCol w:w="5096"/>
      <w:gridCol w:w="1170"/>
    </w:tblGrid>
    <w:tr w:rsidRPr="00822EF8" w:rsidR="00C92AC6" w:rsidTr="00030B5B" w14:paraId="6A267A5A" w14:textId="77777777">
      <w:trPr>
        <w:trHeight w:val="90"/>
      </w:trPr>
      <w:tc>
        <w:tcPr>
          <w:tcW w:w="1653" w:type="pct"/>
        </w:tcPr>
        <w:p w:rsidRPr="008711FB" w:rsidR="00C92AC6" w:rsidP="00C92AC6" w:rsidRDefault="00C92AC6" w14:paraId="16C654DE" w14:textId="77777777">
          <w:pPr>
            <w:pStyle w:val="Caption"/>
          </w:pPr>
          <w:r w:rsidRPr="008711FB">
            <w:t>C</w:t>
          </w:r>
          <w:r>
            <w:t>astlemain</w:t>
          </w:r>
        </w:p>
      </w:tc>
      <w:tc>
        <w:tcPr>
          <w:tcW w:w="2722" w:type="pct"/>
        </w:tcPr>
        <w:p w:rsidRPr="008711FB" w:rsidR="00C92AC6" w:rsidP="00C92AC6" w:rsidRDefault="00C92AC6" w14:paraId="51B2948D" w14:textId="77777777">
          <w:pPr>
            <w:pStyle w:val="Caption"/>
            <w:jc w:val="right"/>
          </w:pPr>
          <w:r>
            <w:t>castlemain.com</w:t>
          </w:r>
        </w:p>
      </w:tc>
      <w:tc>
        <w:tcPr>
          <w:tcW w:w="625" w:type="pct"/>
        </w:tcPr>
        <w:p w:rsidRPr="00822EF8" w:rsidR="00C92AC6" w:rsidP="00C92AC6" w:rsidRDefault="00C92AC6" w14:paraId="4AF9BF23" w14:textId="77777777">
          <w:pPr>
            <w:pStyle w:val="Caption"/>
            <w:jc w:val="right"/>
          </w:pPr>
          <w:r w:rsidRPr="00822EF8">
            <w:fldChar w:fldCharType="begin"/>
          </w:r>
          <w:r w:rsidRPr="00822EF8">
            <w:instrText xml:space="preserve"> PAGE  \* Arabic  \* MERGEFORMAT </w:instrText>
          </w:r>
          <w:r w:rsidRPr="00822EF8">
            <w:fldChar w:fldCharType="separate"/>
          </w:r>
          <w:r>
            <w:t>1</w:t>
          </w:r>
          <w:r w:rsidRPr="00822EF8">
            <w:fldChar w:fldCharType="end"/>
          </w:r>
          <w:r w:rsidRPr="00822EF8">
            <w:t xml:space="preserve"> / </w:t>
          </w:r>
          <w:r>
            <w:fldChar w:fldCharType="begin"/>
          </w:r>
          <w:r>
            <w:instrText>NUMPAGES  \* Arabic  \* MERGEFORMAT</w:instrText>
          </w:r>
          <w:r>
            <w:fldChar w:fldCharType="separate"/>
          </w:r>
          <w:r>
            <w:t>4</w:t>
          </w:r>
          <w:r>
            <w:fldChar w:fldCharType="end"/>
          </w:r>
        </w:p>
      </w:tc>
    </w:tr>
  </w:tbl>
  <w:p w:rsidR="000C742F" w:rsidRDefault="000C742F" w14:paraId="2A4B01BA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3771F" w:rsidP="000C742F" w:rsidRDefault="0033771F" w14:paraId="2C8FF40E" w14:textId="77777777">
      <w:pPr>
        <w:spacing w:after="0" w:line="240" w:lineRule="auto"/>
      </w:pPr>
      <w:r>
        <w:separator/>
      </w:r>
    </w:p>
  </w:footnote>
  <w:footnote w:type="continuationSeparator" w:id="0">
    <w:p w:rsidR="0033771F" w:rsidP="000C742F" w:rsidRDefault="0033771F" w14:paraId="73200888" w14:textId="77777777">
      <w:pPr>
        <w:spacing w:after="0" w:line="240" w:lineRule="auto"/>
      </w:pPr>
      <w:r>
        <w:continuationSeparator/>
      </w:r>
    </w:p>
  </w:footnote>
  <w:footnote w:type="continuationNotice" w:id="1">
    <w:p w:rsidR="0033771F" w:rsidRDefault="0033771F" w14:paraId="6BAA8393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svg="http://schemas.microsoft.com/office/drawing/2016/SVG/main" mc:Ignorable="w14 w15 w16se w16cid w16 w16cex w16sdtdh w16sdtfl w16du wp14">
  <w:p w:rsidR="0090250B" w:rsidP="52170940" w:rsidRDefault="00857444" w14:paraId="5BF95E5D" w14:textId="51B8D01A">
    <w:r>
      <w:rPr>
        <w:noProof/>
        <w:lang w:val="en-CA"/>
      </w:rPr>
      <w:drawing>
        <wp:inline distT="0" distB="0" distL="0" distR="0" wp14:anchorId="3A144B9D" wp14:editId="37A59B87">
          <wp:extent cx="1417320" cy="203058"/>
          <wp:effectExtent l="0" t="0" r="0" b="635"/>
          <wp:docPr id="1060976322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0976322" name="Graphic 1060976322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7320" cy="2030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97B50"/>
    <w:multiLevelType w:val="hybridMultilevel"/>
    <w:tmpl w:val="320E95E0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D1A4B40"/>
    <w:multiLevelType w:val="hybridMultilevel"/>
    <w:tmpl w:val="FFFFFFFF"/>
    <w:lvl w:ilvl="0" w:tplc="109C8C5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10EB58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E30F0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6A6DDC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434383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99A656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8AA66B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01EB2B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C5C134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E795092"/>
    <w:multiLevelType w:val="hybridMultilevel"/>
    <w:tmpl w:val="C13CC2B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92ACEB0">
      <w:numFmt w:val="bullet"/>
      <w:lvlText w:val="X"/>
      <w:lvlJc w:val="left"/>
      <w:pPr>
        <w:ind w:left="1440" w:hanging="360"/>
      </w:pPr>
      <w:rPr>
        <w:rFonts w:hint="default" w:ascii="Satoshi" w:hAnsi="Satoshi" w:eastAsia="Satoshi" w:cs="Satoshi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90A15AB"/>
    <w:multiLevelType w:val="hybridMultilevel"/>
    <w:tmpl w:val="0B18EE7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966749B"/>
    <w:multiLevelType w:val="hybridMultilevel"/>
    <w:tmpl w:val="6A9E867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750627BF"/>
    <w:multiLevelType w:val="hybridMultilevel"/>
    <w:tmpl w:val="F0CA1584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5D2A3BB"/>
    <w:multiLevelType w:val="hybridMultilevel"/>
    <w:tmpl w:val="B5924340"/>
    <w:lvl w:ilvl="0" w:tplc="45DA15D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14822D0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72A0E2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F62591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1228A3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19A348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860A5F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C9C0E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CCCB67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77716952"/>
    <w:multiLevelType w:val="hybridMultilevel"/>
    <w:tmpl w:val="13D8C372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7BC469A4"/>
    <w:multiLevelType w:val="hybridMultilevel"/>
    <w:tmpl w:val="6C1A9C0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02021842">
    <w:abstractNumId w:val="1"/>
  </w:num>
  <w:num w:numId="2" w16cid:durableId="1397506454">
    <w:abstractNumId w:val="3"/>
  </w:num>
  <w:num w:numId="3" w16cid:durableId="1849179329">
    <w:abstractNumId w:val="8"/>
  </w:num>
  <w:num w:numId="4" w16cid:durableId="1824663656">
    <w:abstractNumId w:val="4"/>
  </w:num>
  <w:num w:numId="5" w16cid:durableId="959724290">
    <w:abstractNumId w:val="6"/>
  </w:num>
  <w:num w:numId="6" w16cid:durableId="545989543">
    <w:abstractNumId w:val="0"/>
  </w:num>
  <w:num w:numId="7" w16cid:durableId="1025256585">
    <w:abstractNumId w:val="2"/>
  </w:num>
  <w:num w:numId="8" w16cid:durableId="2115436619">
    <w:abstractNumId w:val="5"/>
  </w:num>
  <w:num w:numId="9" w16cid:durableId="755638967">
    <w:abstractNumId w:val="7"/>
  </w:num>
  <w:numIdMacAtCleanup w:val="8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4A5355B"/>
    <w:rsid w:val="000108CF"/>
    <w:rsid w:val="000216C3"/>
    <w:rsid w:val="00033251"/>
    <w:rsid w:val="000410CC"/>
    <w:rsid w:val="00041B7C"/>
    <w:rsid w:val="00042E5C"/>
    <w:rsid w:val="00042F7E"/>
    <w:rsid w:val="00045DEA"/>
    <w:rsid w:val="00055B41"/>
    <w:rsid w:val="0006453D"/>
    <w:rsid w:val="00065424"/>
    <w:rsid w:val="0007438C"/>
    <w:rsid w:val="00076AAF"/>
    <w:rsid w:val="00084668"/>
    <w:rsid w:val="0009280C"/>
    <w:rsid w:val="00094D83"/>
    <w:rsid w:val="000A0BAA"/>
    <w:rsid w:val="000B1C90"/>
    <w:rsid w:val="000B7EF0"/>
    <w:rsid w:val="000C0893"/>
    <w:rsid w:val="000C742F"/>
    <w:rsid w:val="000D2056"/>
    <w:rsid w:val="000D2B07"/>
    <w:rsid w:val="000D3050"/>
    <w:rsid w:val="000D6E82"/>
    <w:rsid w:val="00102E32"/>
    <w:rsid w:val="001119B0"/>
    <w:rsid w:val="00116318"/>
    <w:rsid w:val="00117A22"/>
    <w:rsid w:val="00121384"/>
    <w:rsid w:val="0012258A"/>
    <w:rsid w:val="001227EE"/>
    <w:rsid w:val="001313C9"/>
    <w:rsid w:val="00136FB1"/>
    <w:rsid w:val="00137624"/>
    <w:rsid w:val="00142998"/>
    <w:rsid w:val="00164845"/>
    <w:rsid w:val="00176550"/>
    <w:rsid w:val="00180AC3"/>
    <w:rsid w:val="00185AAB"/>
    <w:rsid w:val="001B6997"/>
    <w:rsid w:val="001C1BBB"/>
    <w:rsid w:val="001C2452"/>
    <w:rsid w:val="001C4058"/>
    <w:rsid w:val="001F1D53"/>
    <w:rsid w:val="002144F3"/>
    <w:rsid w:val="002177EE"/>
    <w:rsid w:val="00224939"/>
    <w:rsid w:val="002309D9"/>
    <w:rsid w:val="00240F76"/>
    <w:rsid w:val="002427E4"/>
    <w:rsid w:val="00246C07"/>
    <w:rsid w:val="00247159"/>
    <w:rsid w:val="00266363"/>
    <w:rsid w:val="0026691D"/>
    <w:rsid w:val="00266BD7"/>
    <w:rsid w:val="00267AC0"/>
    <w:rsid w:val="00271FBE"/>
    <w:rsid w:val="002744DA"/>
    <w:rsid w:val="00277769"/>
    <w:rsid w:val="0028636E"/>
    <w:rsid w:val="00294F41"/>
    <w:rsid w:val="00295356"/>
    <w:rsid w:val="00296B43"/>
    <w:rsid w:val="002A50AB"/>
    <w:rsid w:val="002B1691"/>
    <w:rsid w:val="002B5092"/>
    <w:rsid w:val="002C25E4"/>
    <w:rsid w:val="002C331C"/>
    <w:rsid w:val="002C6607"/>
    <w:rsid w:val="002D4A63"/>
    <w:rsid w:val="002E2778"/>
    <w:rsid w:val="002E6B73"/>
    <w:rsid w:val="002F262C"/>
    <w:rsid w:val="002F5886"/>
    <w:rsid w:val="003012DC"/>
    <w:rsid w:val="00305BE3"/>
    <w:rsid w:val="0032207F"/>
    <w:rsid w:val="00334247"/>
    <w:rsid w:val="0033771F"/>
    <w:rsid w:val="00355947"/>
    <w:rsid w:val="00360F4D"/>
    <w:rsid w:val="0036578F"/>
    <w:rsid w:val="00370AF9"/>
    <w:rsid w:val="00371906"/>
    <w:rsid w:val="00373489"/>
    <w:rsid w:val="00377D03"/>
    <w:rsid w:val="0038240C"/>
    <w:rsid w:val="003856DD"/>
    <w:rsid w:val="00390511"/>
    <w:rsid w:val="003942A9"/>
    <w:rsid w:val="003A37B9"/>
    <w:rsid w:val="003B7FC6"/>
    <w:rsid w:val="003D515C"/>
    <w:rsid w:val="003D560C"/>
    <w:rsid w:val="003D7E20"/>
    <w:rsid w:val="003E2866"/>
    <w:rsid w:val="003E3622"/>
    <w:rsid w:val="003E4F71"/>
    <w:rsid w:val="00403F91"/>
    <w:rsid w:val="00405D33"/>
    <w:rsid w:val="004061CD"/>
    <w:rsid w:val="004077DC"/>
    <w:rsid w:val="00407801"/>
    <w:rsid w:val="00423D50"/>
    <w:rsid w:val="0044149C"/>
    <w:rsid w:val="00460E64"/>
    <w:rsid w:val="0046189C"/>
    <w:rsid w:val="0046F1FE"/>
    <w:rsid w:val="0049741E"/>
    <w:rsid w:val="004A4635"/>
    <w:rsid w:val="004B16EA"/>
    <w:rsid w:val="004B177E"/>
    <w:rsid w:val="004B428A"/>
    <w:rsid w:val="004B62D8"/>
    <w:rsid w:val="004C04D9"/>
    <w:rsid w:val="004C622A"/>
    <w:rsid w:val="004D6051"/>
    <w:rsid w:val="004F03B0"/>
    <w:rsid w:val="004F67B9"/>
    <w:rsid w:val="00510689"/>
    <w:rsid w:val="00510A9E"/>
    <w:rsid w:val="005164E5"/>
    <w:rsid w:val="00530502"/>
    <w:rsid w:val="00543249"/>
    <w:rsid w:val="00543BEF"/>
    <w:rsid w:val="0057236B"/>
    <w:rsid w:val="00583D54"/>
    <w:rsid w:val="00596BFC"/>
    <w:rsid w:val="005B70CA"/>
    <w:rsid w:val="005C4CD8"/>
    <w:rsid w:val="005D4B18"/>
    <w:rsid w:val="005D60E6"/>
    <w:rsid w:val="005D6BDB"/>
    <w:rsid w:val="005F0850"/>
    <w:rsid w:val="005F430B"/>
    <w:rsid w:val="005F5CBF"/>
    <w:rsid w:val="005F77C1"/>
    <w:rsid w:val="006035A2"/>
    <w:rsid w:val="00607C64"/>
    <w:rsid w:val="00616CAB"/>
    <w:rsid w:val="0062072F"/>
    <w:rsid w:val="006334AD"/>
    <w:rsid w:val="006348F7"/>
    <w:rsid w:val="00634928"/>
    <w:rsid w:val="00647592"/>
    <w:rsid w:val="0065147A"/>
    <w:rsid w:val="00654BAF"/>
    <w:rsid w:val="00663CEA"/>
    <w:rsid w:val="0066735B"/>
    <w:rsid w:val="00672B4F"/>
    <w:rsid w:val="00687937"/>
    <w:rsid w:val="00687D90"/>
    <w:rsid w:val="00690A2D"/>
    <w:rsid w:val="00696216"/>
    <w:rsid w:val="00697336"/>
    <w:rsid w:val="006A401B"/>
    <w:rsid w:val="006B488A"/>
    <w:rsid w:val="006C2427"/>
    <w:rsid w:val="006C71E4"/>
    <w:rsid w:val="006D3A0B"/>
    <w:rsid w:val="006E1ABD"/>
    <w:rsid w:val="006F5F33"/>
    <w:rsid w:val="006F67CF"/>
    <w:rsid w:val="00720786"/>
    <w:rsid w:val="00722422"/>
    <w:rsid w:val="0072778D"/>
    <w:rsid w:val="00727F5B"/>
    <w:rsid w:val="00735898"/>
    <w:rsid w:val="00736758"/>
    <w:rsid w:val="00741F49"/>
    <w:rsid w:val="007428D7"/>
    <w:rsid w:val="00751B50"/>
    <w:rsid w:val="00756C4E"/>
    <w:rsid w:val="00756F01"/>
    <w:rsid w:val="00766357"/>
    <w:rsid w:val="00767986"/>
    <w:rsid w:val="007745A7"/>
    <w:rsid w:val="00774DD4"/>
    <w:rsid w:val="0077541C"/>
    <w:rsid w:val="007808E5"/>
    <w:rsid w:val="00781188"/>
    <w:rsid w:val="007959FD"/>
    <w:rsid w:val="007A3305"/>
    <w:rsid w:val="007C089B"/>
    <w:rsid w:val="007C29CE"/>
    <w:rsid w:val="007D0BD6"/>
    <w:rsid w:val="007D50A3"/>
    <w:rsid w:val="007E2F66"/>
    <w:rsid w:val="007E6E9A"/>
    <w:rsid w:val="007F0813"/>
    <w:rsid w:val="007F1415"/>
    <w:rsid w:val="007F1897"/>
    <w:rsid w:val="00800817"/>
    <w:rsid w:val="00813BCB"/>
    <w:rsid w:val="00821833"/>
    <w:rsid w:val="00825576"/>
    <w:rsid w:val="00844D6C"/>
    <w:rsid w:val="00846B4D"/>
    <w:rsid w:val="00855EE3"/>
    <w:rsid w:val="00856874"/>
    <w:rsid w:val="00856C8E"/>
    <w:rsid w:val="00857444"/>
    <w:rsid w:val="00875DA1"/>
    <w:rsid w:val="00876C07"/>
    <w:rsid w:val="00876FD1"/>
    <w:rsid w:val="008864E1"/>
    <w:rsid w:val="008B0A6F"/>
    <w:rsid w:val="008D4ED0"/>
    <w:rsid w:val="008E210A"/>
    <w:rsid w:val="008E47E5"/>
    <w:rsid w:val="008E78B2"/>
    <w:rsid w:val="008F6DF4"/>
    <w:rsid w:val="0090220D"/>
    <w:rsid w:val="0090250B"/>
    <w:rsid w:val="00902601"/>
    <w:rsid w:val="00926D78"/>
    <w:rsid w:val="00933BBC"/>
    <w:rsid w:val="0093667E"/>
    <w:rsid w:val="009456AF"/>
    <w:rsid w:val="00954E3E"/>
    <w:rsid w:val="00955AD2"/>
    <w:rsid w:val="00960A4F"/>
    <w:rsid w:val="009657DA"/>
    <w:rsid w:val="00967765"/>
    <w:rsid w:val="00971618"/>
    <w:rsid w:val="009929A4"/>
    <w:rsid w:val="00996DF7"/>
    <w:rsid w:val="009C093A"/>
    <w:rsid w:val="009C1CF1"/>
    <w:rsid w:val="009F3A44"/>
    <w:rsid w:val="009F7BC0"/>
    <w:rsid w:val="00A01D72"/>
    <w:rsid w:val="00A156A6"/>
    <w:rsid w:val="00A2454F"/>
    <w:rsid w:val="00A274E8"/>
    <w:rsid w:val="00A33B40"/>
    <w:rsid w:val="00A33B54"/>
    <w:rsid w:val="00A36339"/>
    <w:rsid w:val="00A40D80"/>
    <w:rsid w:val="00A5613E"/>
    <w:rsid w:val="00A70214"/>
    <w:rsid w:val="00A7220B"/>
    <w:rsid w:val="00A83DA9"/>
    <w:rsid w:val="00A852D1"/>
    <w:rsid w:val="00AA6CF3"/>
    <w:rsid w:val="00AB30F9"/>
    <w:rsid w:val="00AB5ED2"/>
    <w:rsid w:val="00AC015A"/>
    <w:rsid w:val="00AC10AF"/>
    <w:rsid w:val="00AC7E45"/>
    <w:rsid w:val="00AD6C7F"/>
    <w:rsid w:val="00AE28D7"/>
    <w:rsid w:val="00AE68D1"/>
    <w:rsid w:val="00AF1307"/>
    <w:rsid w:val="00AF2C17"/>
    <w:rsid w:val="00B11172"/>
    <w:rsid w:val="00B13BF6"/>
    <w:rsid w:val="00B1623E"/>
    <w:rsid w:val="00B35C50"/>
    <w:rsid w:val="00B442F2"/>
    <w:rsid w:val="00B478AD"/>
    <w:rsid w:val="00B5065E"/>
    <w:rsid w:val="00B55182"/>
    <w:rsid w:val="00B57DD2"/>
    <w:rsid w:val="00B815A4"/>
    <w:rsid w:val="00B81DA7"/>
    <w:rsid w:val="00B86C80"/>
    <w:rsid w:val="00B96F44"/>
    <w:rsid w:val="00BA6B94"/>
    <w:rsid w:val="00BC04FF"/>
    <w:rsid w:val="00BD1D61"/>
    <w:rsid w:val="00BE27DA"/>
    <w:rsid w:val="00BE615A"/>
    <w:rsid w:val="00BE7161"/>
    <w:rsid w:val="00BE7300"/>
    <w:rsid w:val="00BF12D2"/>
    <w:rsid w:val="00BF152A"/>
    <w:rsid w:val="00BF3103"/>
    <w:rsid w:val="00BF4698"/>
    <w:rsid w:val="00BF4848"/>
    <w:rsid w:val="00C06FF9"/>
    <w:rsid w:val="00C0746B"/>
    <w:rsid w:val="00C109C9"/>
    <w:rsid w:val="00C11F5B"/>
    <w:rsid w:val="00C17D00"/>
    <w:rsid w:val="00C23FC4"/>
    <w:rsid w:val="00C40F24"/>
    <w:rsid w:val="00C44ACE"/>
    <w:rsid w:val="00C45D30"/>
    <w:rsid w:val="00C6394C"/>
    <w:rsid w:val="00C63CD7"/>
    <w:rsid w:val="00C64FC9"/>
    <w:rsid w:val="00C72532"/>
    <w:rsid w:val="00C7378C"/>
    <w:rsid w:val="00C7581C"/>
    <w:rsid w:val="00C92AC6"/>
    <w:rsid w:val="00CA1284"/>
    <w:rsid w:val="00CA25FB"/>
    <w:rsid w:val="00CA5B61"/>
    <w:rsid w:val="00CBC003"/>
    <w:rsid w:val="00CC2283"/>
    <w:rsid w:val="00CC50E5"/>
    <w:rsid w:val="00CC72D0"/>
    <w:rsid w:val="00CD0334"/>
    <w:rsid w:val="00CF52D3"/>
    <w:rsid w:val="00D03D41"/>
    <w:rsid w:val="00D24728"/>
    <w:rsid w:val="00D258A7"/>
    <w:rsid w:val="00D27C9D"/>
    <w:rsid w:val="00D33EAA"/>
    <w:rsid w:val="00D359EF"/>
    <w:rsid w:val="00D4100E"/>
    <w:rsid w:val="00D569F4"/>
    <w:rsid w:val="00D637A7"/>
    <w:rsid w:val="00D8068B"/>
    <w:rsid w:val="00D82756"/>
    <w:rsid w:val="00DC551D"/>
    <w:rsid w:val="00DD1E49"/>
    <w:rsid w:val="00DD663C"/>
    <w:rsid w:val="00DF08FA"/>
    <w:rsid w:val="00DF3D06"/>
    <w:rsid w:val="00E04A28"/>
    <w:rsid w:val="00E11D72"/>
    <w:rsid w:val="00E1282F"/>
    <w:rsid w:val="00E151E7"/>
    <w:rsid w:val="00E26547"/>
    <w:rsid w:val="00E30FD6"/>
    <w:rsid w:val="00E35220"/>
    <w:rsid w:val="00E42C6A"/>
    <w:rsid w:val="00E63E29"/>
    <w:rsid w:val="00E727D0"/>
    <w:rsid w:val="00E729A4"/>
    <w:rsid w:val="00E85068"/>
    <w:rsid w:val="00E85650"/>
    <w:rsid w:val="00E94E78"/>
    <w:rsid w:val="00E96B08"/>
    <w:rsid w:val="00E978F2"/>
    <w:rsid w:val="00EA12C7"/>
    <w:rsid w:val="00EA5103"/>
    <w:rsid w:val="00EB112F"/>
    <w:rsid w:val="00EE361C"/>
    <w:rsid w:val="00EF042B"/>
    <w:rsid w:val="00EF572C"/>
    <w:rsid w:val="00EF75B4"/>
    <w:rsid w:val="00F21B0C"/>
    <w:rsid w:val="00F2329C"/>
    <w:rsid w:val="00F41DAD"/>
    <w:rsid w:val="00F55D3E"/>
    <w:rsid w:val="00F61CED"/>
    <w:rsid w:val="00F63A3B"/>
    <w:rsid w:val="00F6475E"/>
    <w:rsid w:val="00F75D89"/>
    <w:rsid w:val="00F817CB"/>
    <w:rsid w:val="00F84472"/>
    <w:rsid w:val="00F90E28"/>
    <w:rsid w:val="00F96F81"/>
    <w:rsid w:val="00FA0D99"/>
    <w:rsid w:val="00FA338E"/>
    <w:rsid w:val="00FC2063"/>
    <w:rsid w:val="00FE0F0B"/>
    <w:rsid w:val="00FE1810"/>
    <w:rsid w:val="00FE2F07"/>
    <w:rsid w:val="00FE2FD9"/>
    <w:rsid w:val="00FE5416"/>
    <w:rsid w:val="03E2EC86"/>
    <w:rsid w:val="04A5355B"/>
    <w:rsid w:val="05391823"/>
    <w:rsid w:val="056C56E0"/>
    <w:rsid w:val="0759A705"/>
    <w:rsid w:val="0954E8F4"/>
    <w:rsid w:val="0B8156B8"/>
    <w:rsid w:val="104194D1"/>
    <w:rsid w:val="105FA600"/>
    <w:rsid w:val="10981573"/>
    <w:rsid w:val="133252C1"/>
    <w:rsid w:val="1399FDDB"/>
    <w:rsid w:val="1A466D4D"/>
    <w:rsid w:val="1BAD0580"/>
    <w:rsid w:val="1C88EE3D"/>
    <w:rsid w:val="1D37D9BE"/>
    <w:rsid w:val="1E6A0164"/>
    <w:rsid w:val="1FF3888E"/>
    <w:rsid w:val="2141354F"/>
    <w:rsid w:val="2196B2D0"/>
    <w:rsid w:val="266D72C5"/>
    <w:rsid w:val="293990E5"/>
    <w:rsid w:val="2A29DECD"/>
    <w:rsid w:val="2AFF0BF3"/>
    <w:rsid w:val="2C10CF55"/>
    <w:rsid w:val="2C9ADC60"/>
    <w:rsid w:val="2CB89EDB"/>
    <w:rsid w:val="2D1C06F5"/>
    <w:rsid w:val="2E55A097"/>
    <w:rsid w:val="2F8F474F"/>
    <w:rsid w:val="2FB6F1F4"/>
    <w:rsid w:val="2FDD990F"/>
    <w:rsid w:val="30B9E2A9"/>
    <w:rsid w:val="30DA3975"/>
    <w:rsid w:val="324AA697"/>
    <w:rsid w:val="324EA035"/>
    <w:rsid w:val="3288357E"/>
    <w:rsid w:val="32F7BD4B"/>
    <w:rsid w:val="3320FA9E"/>
    <w:rsid w:val="369B2C3B"/>
    <w:rsid w:val="385E10B6"/>
    <w:rsid w:val="39AEB2F6"/>
    <w:rsid w:val="39E02DE1"/>
    <w:rsid w:val="3D7F0648"/>
    <w:rsid w:val="3D9B8F2D"/>
    <w:rsid w:val="41FA847D"/>
    <w:rsid w:val="429A9CDC"/>
    <w:rsid w:val="42C5E90F"/>
    <w:rsid w:val="4381D6F0"/>
    <w:rsid w:val="43A4E28C"/>
    <w:rsid w:val="44D1F01F"/>
    <w:rsid w:val="4A236164"/>
    <w:rsid w:val="4AFA857A"/>
    <w:rsid w:val="4BA94E9F"/>
    <w:rsid w:val="4D7C78FC"/>
    <w:rsid w:val="4E272095"/>
    <w:rsid w:val="4EE41BAB"/>
    <w:rsid w:val="4F488553"/>
    <w:rsid w:val="52170940"/>
    <w:rsid w:val="541761B7"/>
    <w:rsid w:val="586A9327"/>
    <w:rsid w:val="58A7103C"/>
    <w:rsid w:val="58CA348C"/>
    <w:rsid w:val="58E580DF"/>
    <w:rsid w:val="5BC7C383"/>
    <w:rsid w:val="5C237EBD"/>
    <w:rsid w:val="5E785542"/>
    <w:rsid w:val="60414CEF"/>
    <w:rsid w:val="6190F5F8"/>
    <w:rsid w:val="654DEC07"/>
    <w:rsid w:val="66116AA6"/>
    <w:rsid w:val="6691CF1D"/>
    <w:rsid w:val="669FAC6A"/>
    <w:rsid w:val="66AEF9B9"/>
    <w:rsid w:val="682D4C4E"/>
    <w:rsid w:val="683BE34F"/>
    <w:rsid w:val="693123DC"/>
    <w:rsid w:val="6AC89417"/>
    <w:rsid w:val="6B1BD2FE"/>
    <w:rsid w:val="6B3BCF69"/>
    <w:rsid w:val="6C65F123"/>
    <w:rsid w:val="6E098472"/>
    <w:rsid w:val="71D8FEB9"/>
    <w:rsid w:val="75C2A05E"/>
    <w:rsid w:val="76320A22"/>
    <w:rsid w:val="7ACB595D"/>
    <w:rsid w:val="7ADD50EC"/>
    <w:rsid w:val="7C3178B6"/>
    <w:rsid w:val="7E447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A5355B"/>
  <w15:chartTrackingRefBased/>
  <w15:docId w15:val="{1713AF7B-661F-43AD-AA07-26FE4398C55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rsid w:val="00D637A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7655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655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A4635"/>
    <w:rPr>
      <w:color w:val="96607D" w:themeColor="followedHyperlink"/>
      <w:u w:val="single"/>
    </w:rPr>
  </w:style>
  <w:style w:type="paragraph" w:styleId="paragraph" w:customStyle="1">
    <w:name w:val="paragraph"/>
    <w:basedOn w:val="Normal"/>
    <w:rsid w:val="0014299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lang w:eastAsia="en-US"/>
    </w:rPr>
  </w:style>
  <w:style w:type="character" w:styleId="normaltextrun" w:customStyle="1">
    <w:name w:val="normaltextrun"/>
    <w:basedOn w:val="DefaultParagraphFont"/>
    <w:rsid w:val="00142998"/>
  </w:style>
  <w:style w:type="character" w:styleId="eop" w:customStyle="1">
    <w:name w:val="eop"/>
    <w:basedOn w:val="DefaultParagraphFont"/>
    <w:rsid w:val="00142998"/>
  </w:style>
  <w:style w:type="character" w:styleId="Mention">
    <w:name w:val="Mention"/>
    <w:basedOn w:val="DefaultParagraphFont"/>
    <w:uiPriority w:val="99"/>
    <w:unhideWhenUsed/>
    <w:rsid w:val="00247159"/>
    <w:rPr>
      <w:color w:val="2B579A"/>
      <w:shd w:val="clear" w:color="auto" w:fill="E6E6E6"/>
    </w:rPr>
  </w:style>
  <w:style w:type="paragraph" w:styleId="CommentText">
    <w:name w:val="Comment Text"/>
    <w:basedOn w:val="Normal"/>
    <w:link w:val="CommentTextChar"/>
    <w:uiPriority w:val="99"/>
    <w:unhideWhenUsed/>
    <w:rsid w:val="00247159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247159"/>
    <w:rPr>
      <w:sz w:val="20"/>
      <w:szCs w:val="20"/>
    </w:rPr>
  </w:style>
  <w:style w:type="character" w:styleId="CommentReference">
    <w:name w:val="Comment Reference"/>
    <w:basedOn w:val="DefaultParagraphFont"/>
    <w:uiPriority w:val="99"/>
    <w:semiHidden/>
    <w:unhideWhenUsed/>
    <w:rsid w:val="00247159"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C742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C742F"/>
  </w:style>
  <w:style w:type="paragraph" w:styleId="Footer">
    <w:name w:val="footer"/>
    <w:basedOn w:val="Normal"/>
    <w:link w:val="FooterChar"/>
    <w:uiPriority w:val="99"/>
    <w:unhideWhenUsed/>
    <w:rsid w:val="000C742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C742F"/>
  </w:style>
  <w:style w:type="paragraph" w:styleId="BelievecoFooter" w:customStyle="1">
    <w:name w:val="Believeco Footer"/>
    <w:qFormat/>
    <w:rsid w:val="000D3050"/>
    <w:pPr>
      <w:spacing w:after="0" w:line="190" w:lineRule="exact"/>
    </w:pPr>
    <w:rPr>
      <w:rFonts w:ascii="Satoshi" w:hAnsi="Satoshi" w:cs="Times New Roman (Body CS)" w:eastAsiaTheme="minorHAnsi"/>
      <w:color w:val="000000" w:themeColor="text1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045DEA"/>
    <w:pPr>
      <w:spacing w:after="0" w:line="240" w:lineRule="auto"/>
    </w:p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7E2F66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7E2F66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C92AC6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C92AC6"/>
    <w:pPr>
      <w:spacing w:after="240" w:line="240" w:lineRule="auto"/>
    </w:pPr>
    <w:rPr>
      <w:rFonts w:ascii="Figtree" w:hAnsi="Figtree" w:cs="Times New Roman (Body CS)" w:eastAsiaTheme="minorHAnsi"/>
      <w:iCs/>
      <w:spacing w:val="3"/>
      <w:kern w:val="2"/>
      <w:sz w:val="18"/>
      <w:szCs w:val="1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89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46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371512">
              <w:marLeft w:val="0"/>
              <w:marRight w:val="0"/>
              <w:marTop w:val="0"/>
              <w:marBottom w:val="300"/>
              <w:divBdr>
                <w:top w:val="single" w:sz="6" w:space="14" w:color="E3E3E3"/>
                <w:left w:val="single" w:sz="6" w:space="14" w:color="E3E3E3"/>
                <w:bottom w:val="single" w:sz="6" w:space="14" w:color="E3E3E3"/>
                <w:right w:val="single" w:sz="6" w:space="14" w:color="E3E3E3"/>
              </w:divBdr>
              <w:divsChild>
                <w:div w:id="27899880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6800061">
          <w:marLeft w:val="1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667900">
          <w:marLeft w:val="1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9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9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48028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1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259323">
                  <w:marLeft w:val="7313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915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95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542140">
              <w:marLeft w:val="0"/>
              <w:marRight w:val="0"/>
              <w:marTop w:val="0"/>
              <w:marBottom w:val="300"/>
              <w:divBdr>
                <w:top w:val="single" w:sz="6" w:space="14" w:color="E3E3E3"/>
                <w:left w:val="single" w:sz="6" w:space="14" w:color="E3E3E3"/>
                <w:bottom w:val="single" w:sz="6" w:space="14" w:color="E3E3E3"/>
                <w:right w:val="single" w:sz="6" w:space="14" w:color="E3E3E3"/>
              </w:divBdr>
            </w:div>
            <w:div w:id="122553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5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7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microsoft.com/office/2011/relationships/commentsExtended" Target="commentsExtended.xml" Id="rId13" /><Relationship Type="http://schemas.openxmlformats.org/officeDocument/2006/relationships/hyperlink" Target="https://yukon.ca/en/emergencies-and-safety/wildfires/get-yukon-wildfire-updates" TargetMode="External" Id="rId18" /><Relationship Type="http://schemas.openxmlformats.org/officeDocument/2006/relationships/hyperlink" Target="https://511yukon.ca/" TargetMode="External" Id="rId26" /><Relationship Type="http://schemas.openxmlformats.org/officeDocument/2006/relationships/hyperlink" Target="https://www.getprepared.gc.ca/cnt/hzd/wldfrs-en.aspx" TargetMode="External" Id="rId39" /><Relationship Type="http://schemas.openxmlformats.org/officeDocument/2006/relationships/hyperlink" Target="https://www.facebook.com/YukonProtectiveServices/" TargetMode="External" Id="rId21" /><Relationship Type="http://schemas.openxmlformats.org/officeDocument/2006/relationships/hyperlink" Target="https://www.sac-isc.gc.ca/eng/1568396042341/1568396159824" TargetMode="External" Id="rId34" /><Relationship Type="http://schemas.openxmlformats.org/officeDocument/2006/relationships/hyperlink" Target="https://indigenousfiresafety.ca/en" TargetMode="External" Id="rId42" /><Relationship Type="http://schemas.openxmlformats.org/officeDocument/2006/relationships/hyperlink" Target="https://www.linkedin.com/company/firesmart-canada/?lipi=urn%3Ali%3Apage%3Ad_flagship3_search_srp_all%3B9BcsfBJNQVi7zAZKKZcxjg%3D%3D" TargetMode="External" Id="rId47" /><Relationship Type="http://schemas.openxmlformats.org/officeDocument/2006/relationships/header" Target="header1.xml" Id="rId50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hyperlink" Target="https://wildfires.service.yukon.ca/" TargetMode="External" Id="rId16" /><Relationship Type="http://schemas.openxmlformats.org/officeDocument/2006/relationships/hyperlink" Target="https://yukonhospitals.ca/en/whitehorse-general-hospital/wgh-first-nations-health-programs" TargetMode="External" Id="rId29" /><Relationship Type="http://schemas.openxmlformats.org/officeDocument/2006/relationships/hyperlink" Target="https://firesmoke.ca/" TargetMode="External" Id="rId24" /><Relationship Type="http://schemas.openxmlformats.org/officeDocument/2006/relationships/hyperlink" Target="https://kidshelpphone.ca/" TargetMode="External" Id="rId32" /><Relationship Type="http://schemas.openxmlformats.org/officeDocument/2006/relationships/hyperlink" Target="https://www.sac-isc.gc.ca/eng/1534954090122/1535120506707" TargetMode="External" Id="rId37" /><Relationship Type="http://schemas.openxmlformats.org/officeDocument/2006/relationships/hyperlink" Target="https://www.sac-isc.gc.ca/eng/1317842518699/1535120096924" TargetMode="External" Id="rId40" /><Relationship Type="http://schemas.openxmlformats.org/officeDocument/2006/relationships/hyperlink" Target="https://www.facebook.com/FireSmartCanada" TargetMode="External" Id="rId45" /><Relationship Type="http://schemas.microsoft.com/office/2011/relationships/people" Target="people.xml" Id="rId53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hyperlink" Target="https://newsletter.service.yukon.ca/wildland-fire/updates" TargetMode="External" Id="rId19" /><Relationship Type="http://schemas.openxmlformats.org/officeDocument/2006/relationships/hyperlink" Target="https://www.hopeforwellness.ca/" TargetMode="External" Id="rId31" /><Relationship Type="http://schemas.openxmlformats.org/officeDocument/2006/relationships/hyperlink" Target="https://firesmartcanada.ca/" TargetMode="External" Id="rId44" /><Relationship Type="http://schemas.openxmlformats.org/officeDocument/2006/relationships/fontTable" Target="fontTable.xml" Id="rId52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16/09/relationships/commentsIds" Target="commentsIds.xml" Id="rId14" /><Relationship Type="http://schemas.openxmlformats.org/officeDocument/2006/relationships/hyperlink" Target="https://www.canada.ca/en/public-safety-canada/campaigns/wildfires.html" TargetMode="External" Id="rId22" /><Relationship Type="http://schemas.openxmlformats.org/officeDocument/2006/relationships/hyperlink" Target="https://yukon.ca/en/emergencies-and-safety" TargetMode="External" Id="rId27" /><Relationship Type="http://schemas.openxmlformats.org/officeDocument/2006/relationships/hyperlink" Target="https://yukon.ca/en/health-and-wellness" TargetMode="External" Id="rId30" /><Relationship Type="http://schemas.openxmlformats.org/officeDocument/2006/relationships/hyperlink" Target="https://www.sac-isc.gc.ca/eng/1536348095773/1536348148664" TargetMode="External" Id="rId35" /><Relationship Type="http://schemas.openxmlformats.org/officeDocument/2006/relationships/hyperlink" Target="https://www.redcross.ca/how-we-help/emergencies-and-disasters-in-canada/types-of-emergencies/wildfires" TargetMode="External" Id="rId43" /><Relationship Type="http://schemas.openxmlformats.org/officeDocument/2006/relationships/hyperlink" Target="https://www.gov.mb.ca/wildfire/burn_conditions.html" TargetMode="External" Id="rId48" /><Relationship Type="http://schemas.openxmlformats.org/officeDocument/2006/relationships/webSettings" Target="webSettings.xml" Id="rId8" /><Relationship Type="http://schemas.openxmlformats.org/officeDocument/2006/relationships/footer" Target="footer1.xml" Id="rId51" /><Relationship Type="http://schemas.openxmlformats.org/officeDocument/2006/relationships/customXml" Target="../customXml/item3.xml" Id="rId3" /><Relationship Type="http://schemas.openxmlformats.org/officeDocument/2006/relationships/hyperlink" Target="https://wildfires.service.yukon.ca/pages/Fires%20of%20note" TargetMode="External" Id="rId17" /><Relationship Type="http://schemas.openxmlformats.org/officeDocument/2006/relationships/hyperlink" Target="https://www.canada.ca/en/services/health/healthy-living/environment/air-quality/wildfire-smoke.html" TargetMode="External" Id="rId25" /><Relationship Type="http://schemas.openxmlformats.org/officeDocument/2006/relationships/hyperlink" Target="https://connect.crisistextlineca.org/chat?&amp;_ga=2.28923900.1579291203.1748627242-965419274.1748627242" TargetMode="External" Id="rId33" /><Relationship Type="http://schemas.openxmlformats.org/officeDocument/2006/relationships/hyperlink" Target="https://weather.gc.ca/forecast/canada/index_e.html?id=YT" TargetMode="External" Id="rId38" /><Relationship Type="http://schemas.openxmlformats.org/officeDocument/2006/relationships/hyperlink" Target="https://www.instagram.com/firesmartcanada/" TargetMode="External" Id="rId46" /><Relationship Type="http://schemas.openxmlformats.org/officeDocument/2006/relationships/hyperlink" Target="https://yukon.ca/en/emergencies-and-safety/wildfires/get-text-only-wildfire-updates" TargetMode="External" Id="rId20" /><Relationship Type="http://schemas.openxmlformats.org/officeDocument/2006/relationships/hyperlink" Target="https://yukon.ca/en/emergencies-and-safety/wildfires/prevent-and-prepare-wildfires" TargetMode="External" Id="rId41" /><Relationship Type="http://schemas.openxmlformats.org/officeDocument/2006/relationships/theme" Target="theme/theme1.xml" Id="rId54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weather.gc.ca/airquality/pages/provincial_summary/yt_e.html" TargetMode="External" Id="rId23" /><Relationship Type="http://schemas.openxmlformats.org/officeDocument/2006/relationships/hyperlink" Target="https://www.yfnwildfire.com/" TargetMode="External" Id="rId28" /><Relationship Type="http://schemas.openxmlformats.org/officeDocument/2006/relationships/hyperlink" Target="https://www.servicecanada.gc.ca/tbsc-fsco/sc-lst.jsp?prov=MB&amp;lang=eng" TargetMode="External" Id="rId36" /><Relationship Type="http://schemas.openxmlformats.org/officeDocument/2006/relationships/hyperlink" Target="https://yukon.ca/en/emergencies-and-safety/wildfires/apply-burn-permit" TargetMode="External" Id="rId49" /><Relationship Type="http://schemas.openxmlformats.org/officeDocument/2006/relationships/hyperlink" Target="https://www.HopeForWellness.ca" TargetMode="External" Id="Rc3dd911e36a040e2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B6001C2B588D45B6A865EAF7F03852" ma:contentTypeVersion="26" ma:contentTypeDescription="Create a new document." ma:contentTypeScope="" ma:versionID="1fb6340b8181c268b4da4dffa83bde87">
  <xsd:schema xmlns:xsd="http://www.w3.org/2001/XMLSchema" xmlns:xs="http://www.w3.org/2001/XMLSchema" xmlns:p="http://schemas.microsoft.com/office/2006/metadata/properties" xmlns:ns2="093119c6-8d6a-444e-9a4e-6b65e9fd37a9" xmlns:ns3="71ce3f31-2187-473b-8e09-c08458792a5f" targetNamespace="http://schemas.microsoft.com/office/2006/metadata/properties" ma:root="true" ma:fieldsID="c6d32606f7e628f5eb63ac76269b95d3" ns2:_="" ns3:_="">
    <xsd:import namespace="093119c6-8d6a-444e-9a4e-6b65e9fd37a9"/>
    <xsd:import namespace="71ce3f31-2187-473b-8e09-c08458792a5f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igrationWizIdVersion" minOccurs="0"/>
                <xsd:element ref="ns2:lcf76f155ced4ddcb4097134ff3c332f0" minOccurs="0"/>
                <xsd:element ref="ns2:MediaServiceMetadata" minOccurs="0"/>
                <xsd:element ref="ns2:MediaServiceFastMetadata" minOccurs="0"/>
                <xsd:element ref="ns2:lcf76f155ced4ddcb4097134ff3c332f1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Thumbnail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119c6-8d6a-444e-9a4e-6b65e9fd37a9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igrationWizIdVersion" ma:index="13" nillable="true" ma:displayName="MigrationWizIdVersion" ma:internalName="MigrationWizIdVersion">
      <xsd:simpleType>
        <xsd:restriction base="dms:Text"/>
      </xsd:simpleType>
    </xsd:element>
    <xsd:element name="lcf76f155ced4ddcb4097134ff3c332f0" ma:index="14" nillable="true" ma:displayName="Image Tags_0" ma:hidden="true" ma:internalName="lcf76f155ced4ddcb4097134ff3c332f0" ma:readOnly="false">
      <xsd:simpleType>
        <xsd:restriction base="dms:Not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1" ma:index="17" nillable="true" ma:displayName="Image Tags_0" ma:hidden="true" ma:internalName="lcf76f155ced4ddcb4097134ff3c332f1" ma:readOnly="false">
      <xsd:simpleType>
        <xsd:restriction base="dms:Note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20ffa4f8-f778-48c2-adfc-db288d8861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humbnail" ma:index="30" nillable="true" ma:displayName="Thumbnail" ma:format="Thumbnail" ma:internalName="Thumbnail">
      <xsd:simpleType>
        <xsd:restriction base="dms:Unknown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e3f31-2187-473b-8e09-c08458792a5f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1a78100f-236e-46e7-a3ab-d8a630af09e3}" ma:internalName="TaxCatchAll" ma:showField="CatchAllData" ma:web="71ce3f31-2187-473b-8e09-c08458792a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e3f31-2187-473b-8e09-c08458792a5f" xsi:nil="true"/>
    <lcf76f155ced4ddcb4097134ff3c332f xmlns="093119c6-8d6a-444e-9a4e-6b65e9fd37a9">
      <Terms xmlns="http://schemas.microsoft.com/office/infopath/2007/PartnerControls"/>
    </lcf76f155ced4ddcb4097134ff3c332f>
    <MigrationWizIdPermissionLevels xmlns="093119c6-8d6a-444e-9a4e-6b65e9fd37a9" xsi:nil="true"/>
    <Thumbnail xmlns="093119c6-8d6a-444e-9a4e-6b65e9fd37a9" xsi:nil="true"/>
    <MigrationWizId xmlns="093119c6-8d6a-444e-9a4e-6b65e9fd37a9" xsi:nil="true"/>
    <MigrationWizIdVersion xmlns="093119c6-8d6a-444e-9a4e-6b65e9fd37a9" xsi:nil="true"/>
    <MigrationWizIdPermissions xmlns="093119c6-8d6a-444e-9a4e-6b65e9fd37a9" xsi:nil="true"/>
    <lcf76f155ced4ddcb4097134ff3c332f0 xmlns="093119c6-8d6a-444e-9a4e-6b65e9fd37a9" xsi:nil="true"/>
    <lcf76f155ced4ddcb4097134ff3c332f1 xmlns="093119c6-8d6a-444e-9a4e-6b65e9fd37a9" xsi:nil="true"/>
    <MigrationWizIdDocumentLibraryPermissions xmlns="093119c6-8d6a-444e-9a4e-6b65e9fd37a9" xsi:nil="true"/>
    <MigrationWizIdSecurityGroups xmlns="093119c6-8d6a-444e-9a4e-6b65e9fd37a9" xsi:nil="true"/>
  </documentManagement>
</p:properties>
</file>

<file path=customXml/itemProps1.xml><?xml version="1.0" encoding="utf-8"?>
<ds:datastoreItem xmlns:ds="http://schemas.openxmlformats.org/officeDocument/2006/customXml" ds:itemID="{0152F21B-C905-4AEC-B12F-430516095C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4BC610-271D-4B15-9F16-7150E7BF93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3119c6-8d6a-444e-9a4e-6b65e9fd37a9"/>
    <ds:schemaRef ds:uri="71ce3f31-2187-473b-8e09-c08458792a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F97FB3-4774-4892-9278-D57182DBD29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6C6288-95C3-496D-8C81-4541FA3E2BEE}">
  <ds:schemaRefs>
    <ds:schemaRef ds:uri="http://schemas.microsoft.com/office/2006/metadata/properties"/>
    <ds:schemaRef ds:uri="http://schemas.microsoft.com/office/infopath/2007/PartnerControls"/>
    <ds:schemaRef ds:uri="71ce3f31-2187-473b-8e09-c08458792a5f"/>
    <ds:schemaRef ds:uri="093119c6-8d6a-444e-9a4e-6b65e9fd37a9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Theresa Ranallo</dc:creator>
  <keywords/>
  <dc:description/>
  <lastModifiedBy>Morgan Atwater</lastModifiedBy>
  <revision>319</revision>
  <dcterms:created xsi:type="dcterms:W3CDTF">2024-05-23T21:01:00.0000000Z</dcterms:created>
  <dcterms:modified xsi:type="dcterms:W3CDTF">2026-05-08T18:00:09.4831388Z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0x01010080B6001C2B588D45B6A865EAF7F03852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